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8"/>
      </w:tblGrid>
      <w:tr w:rsidR="00F46BB5" w:rsidRPr="00EE4D7E">
        <w:trPr>
          <w:trHeight w:val="784"/>
        </w:trPr>
        <w:tc>
          <w:tcPr>
            <w:tcW w:w="7818" w:type="dxa"/>
          </w:tcPr>
          <w:p w:rsidR="00F46BB5" w:rsidRPr="00EE4D7E" w:rsidRDefault="0099409D">
            <w:pPr>
              <w:pStyle w:val="TableParagraph"/>
              <w:spacing w:before="121"/>
              <w:ind w:left="593"/>
              <w:rPr>
                <w:rFonts w:asciiTheme="minorHAnsi" w:hAnsiTheme="minorHAnsi" w:cstheme="minorHAnsi"/>
                <w:b/>
                <w:sz w:val="24"/>
              </w:rPr>
            </w:pPr>
            <w:r w:rsidRPr="00EE4D7E">
              <w:rPr>
                <w:rFonts w:asciiTheme="minorHAnsi" w:hAnsiTheme="minorHAnsi" w:cstheme="minorHAnsi"/>
                <w:b/>
                <w:sz w:val="24"/>
              </w:rPr>
              <w:t>Ogłoszenie Nr</w:t>
            </w:r>
            <w:r w:rsidRPr="00EE4D7E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="00616AD3" w:rsidRPr="00EE4D7E">
              <w:rPr>
                <w:rFonts w:asciiTheme="minorHAnsi" w:hAnsiTheme="minorHAnsi" w:cstheme="minorHAnsi"/>
                <w:b/>
                <w:sz w:val="24"/>
              </w:rPr>
              <w:t>1/2023</w:t>
            </w:r>
          </w:p>
          <w:p w:rsidR="00F46BB5" w:rsidRPr="00EE4D7E" w:rsidRDefault="00DB4F82">
            <w:pPr>
              <w:pStyle w:val="TableParagraph"/>
              <w:spacing w:before="21"/>
              <w:ind w:left="588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 dnia 5</w:t>
            </w:r>
            <w:r w:rsidR="00616AD3" w:rsidRPr="00EE4D7E">
              <w:rPr>
                <w:rFonts w:asciiTheme="minorHAnsi" w:hAnsiTheme="minorHAnsi" w:cstheme="minorHAnsi"/>
                <w:b/>
                <w:sz w:val="24"/>
              </w:rPr>
              <w:t xml:space="preserve"> stycznia 2023</w:t>
            </w:r>
            <w:r w:rsidR="0099409D" w:rsidRPr="00EE4D7E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="0099409D" w:rsidRPr="00EE4D7E">
              <w:rPr>
                <w:rFonts w:asciiTheme="minorHAnsi" w:hAnsiTheme="minorHAnsi" w:cstheme="minorHAnsi"/>
                <w:b/>
                <w:sz w:val="24"/>
              </w:rPr>
              <w:t>r.</w:t>
            </w:r>
          </w:p>
        </w:tc>
      </w:tr>
      <w:tr w:rsidR="00F46BB5" w:rsidRPr="00EE4D7E">
        <w:trPr>
          <w:trHeight w:val="969"/>
        </w:trPr>
        <w:tc>
          <w:tcPr>
            <w:tcW w:w="7818" w:type="dxa"/>
          </w:tcPr>
          <w:p w:rsidR="00F46BB5" w:rsidRPr="00EE4D7E" w:rsidRDefault="00616AD3">
            <w:pPr>
              <w:pStyle w:val="TableParagraph"/>
              <w:spacing w:before="51"/>
              <w:ind w:right="702"/>
              <w:rPr>
                <w:rFonts w:asciiTheme="minorHAnsi" w:hAnsiTheme="minorHAnsi" w:cstheme="minorHAnsi"/>
                <w:b/>
                <w:sz w:val="24"/>
              </w:rPr>
            </w:pPr>
            <w:r w:rsidRPr="00EE4D7E">
              <w:rPr>
                <w:rFonts w:asciiTheme="minorHAnsi" w:hAnsiTheme="minorHAnsi" w:cstheme="minorHAnsi"/>
                <w:b/>
                <w:sz w:val="24"/>
              </w:rPr>
              <w:t>Zespół Przedszkoli Miejskich nr 3</w:t>
            </w:r>
          </w:p>
          <w:p w:rsidR="00F46BB5" w:rsidRPr="00EE4D7E" w:rsidRDefault="00F46BB5">
            <w:pPr>
              <w:pStyle w:val="TableParagraph"/>
              <w:spacing w:before="2"/>
              <w:ind w:left="0" w:right="0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F46BB5" w:rsidRPr="00EE4D7E" w:rsidRDefault="00616AD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EE4D7E">
              <w:rPr>
                <w:rFonts w:asciiTheme="minorHAnsi" w:hAnsiTheme="minorHAnsi" w:cstheme="minorHAnsi"/>
                <w:b/>
                <w:sz w:val="24"/>
              </w:rPr>
              <w:t>z siedzibą w Łodzi 90 - 607, ul. Wólczańska 33</w:t>
            </w:r>
          </w:p>
        </w:tc>
      </w:tr>
      <w:tr w:rsidR="00F46BB5" w:rsidRPr="00EE4D7E">
        <w:trPr>
          <w:trHeight w:val="803"/>
        </w:trPr>
        <w:tc>
          <w:tcPr>
            <w:tcW w:w="7818" w:type="dxa"/>
          </w:tcPr>
          <w:p w:rsidR="00F46BB5" w:rsidRPr="00EE4D7E" w:rsidRDefault="0099409D">
            <w:pPr>
              <w:pStyle w:val="TableParagraph"/>
              <w:spacing w:before="137" w:line="259" w:lineRule="auto"/>
              <w:ind w:left="2119" w:right="301" w:hanging="1820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EE4D7E">
              <w:rPr>
                <w:rFonts w:asciiTheme="minorHAnsi" w:hAnsiTheme="minorHAnsi" w:cstheme="minorHAnsi"/>
                <w:b/>
                <w:sz w:val="24"/>
              </w:rPr>
              <w:t xml:space="preserve">ogłasza nabór kandydatów na wolne stanowisko urzędnicze specjalista w </w:t>
            </w:r>
            <w:r w:rsidR="00EE4D7E">
              <w:rPr>
                <w:rFonts w:asciiTheme="minorHAnsi" w:hAnsiTheme="minorHAnsi" w:cstheme="minorHAnsi"/>
                <w:b/>
                <w:sz w:val="24"/>
              </w:rPr>
              <w:t xml:space="preserve">Zespole Przedszkoli Miejskich </w:t>
            </w:r>
            <w:r w:rsidR="00616AD3" w:rsidRPr="00EE4D7E">
              <w:rPr>
                <w:rFonts w:asciiTheme="minorHAnsi" w:hAnsiTheme="minorHAnsi" w:cstheme="minorHAnsi"/>
                <w:b/>
                <w:sz w:val="24"/>
              </w:rPr>
              <w:t>nr 3</w:t>
            </w:r>
            <w:r w:rsidRPr="00EE4D7E">
              <w:rPr>
                <w:rFonts w:asciiTheme="minorHAnsi" w:hAnsiTheme="minorHAnsi" w:cstheme="minorHAnsi"/>
                <w:b/>
                <w:sz w:val="24"/>
              </w:rPr>
              <w:t xml:space="preserve"> w Łodzi</w:t>
            </w:r>
          </w:p>
        </w:tc>
      </w:tr>
    </w:tbl>
    <w:p w:rsidR="00F46BB5" w:rsidRPr="00EE4D7E" w:rsidRDefault="00F46BB5">
      <w:pPr>
        <w:pStyle w:val="Tekstpodstawowy"/>
        <w:ind w:left="0"/>
        <w:rPr>
          <w:rFonts w:asciiTheme="minorHAnsi" w:hAnsiTheme="minorHAnsi" w:cstheme="minorHAnsi"/>
          <w:sz w:val="20"/>
        </w:rPr>
      </w:pPr>
    </w:p>
    <w:p w:rsidR="00F46BB5" w:rsidRPr="00EE4D7E" w:rsidRDefault="00F46BB5">
      <w:pPr>
        <w:pStyle w:val="Tekstpodstawowy"/>
        <w:spacing w:before="6"/>
        <w:ind w:left="0"/>
        <w:rPr>
          <w:rFonts w:asciiTheme="minorHAnsi" w:hAnsiTheme="minorHAnsi" w:cstheme="minorHAnsi"/>
          <w:sz w:val="16"/>
        </w:rPr>
      </w:pPr>
    </w:p>
    <w:p w:rsidR="00F46BB5" w:rsidRPr="00EE4D7E" w:rsidRDefault="0099409D">
      <w:pPr>
        <w:pStyle w:val="Tekstpodstawowy"/>
        <w:spacing w:before="51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Liczba wakatów: 1</w:t>
      </w:r>
    </w:p>
    <w:p w:rsidR="00F46BB5" w:rsidRPr="00EE4D7E" w:rsidRDefault="0099409D">
      <w:pPr>
        <w:pStyle w:val="Tekstpodstawowy"/>
        <w:spacing w:before="146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Wymiar etatu: 1 etat – pełen wymiar czasu pracy</w:t>
      </w:r>
    </w:p>
    <w:p w:rsidR="00F46BB5" w:rsidRPr="00EE4D7E" w:rsidRDefault="0099409D" w:rsidP="00F44C88">
      <w:pPr>
        <w:pStyle w:val="Tekstpodstawowy"/>
        <w:spacing w:before="147" w:line="360" w:lineRule="auto"/>
        <w:ind w:left="145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Miejsce wykonywania p</w:t>
      </w:r>
      <w:r w:rsidR="00616AD3" w:rsidRPr="00EE4D7E">
        <w:rPr>
          <w:rFonts w:asciiTheme="minorHAnsi" w:hAnsiTheme="minorHAnsi" w:cstheme="minorHAnsi"/>
        </w:rPr>
        <w:t>racy:</w:t>
      </w:r>
      <w:r w:rsidR="00EE4D7E">
        <w:rPr>
          <w:rFonts w:asciiTheme="minorHAnsi" w:hAnsiTheme="minorHAnsi" w:cstheme="minorHAnsi"/>
        </w:rPr>
        <w:t xml:space="preserve"> Przedszkole Miejskie nr 208 w Z</w:t>
      </w:r>
      <w:r w:rsidR="00616AD3" w:rsidRPr="00EE4D7E">
        <w:rPr>
          <w:rFonts w:asciiTheme="minorHAnsi" w:hAnsiTheme="minorHAnsi" w:cstheme="minorHAnsi"/>
        </w:rPr>
        <w:t xml:space="preserve">espole Przedszkoli Miejskich </w:t>
      </w:r>
      <w:r w:rsidR="00EE4D7E">
        <w:rPr>
          <w:rFonts w:asciiTheme="minorHAnsi" w:hAnsiTheme="minorHAnsi" w:cstheme="minorHAnsi"/>
        </w:rPr>
        <w:br/>
        <w:t>nr 3, 90 – 613 Łódź, ul. Gdańska 84</w:t>
      </w:r>
    </w:p>
    <w:p w:rsidR="00F46BB5" w:rsidRPr="00EE4D7E" w:rsidRDefault="0099409D">
      <w:pPr>
        <w:pStyle w:val="Tekstpodstawowy"/>
        <w:spacing w:before="151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Rodza</w:t>
      </w:r>
      <w:r w:rsidR="00616AD3" w:rsidRPr="00EE4D7E">
        <w:rPr>
          <w:rFonts w:asciiTheme="minorHAnsi" w:hAnsiTheme="minorHAnsi" w:cstheme="minorHAnsi"/>
        </w:rPr>
        <w:t>j umowy: umowa o pracę od dnia 01 kwietnia 2023</w:t>
      </w:r>
      <w:r w:rsidRPr="00EE4D7E">
        <w:rPr>
          <w:rFonts w:asciiTheme="minorHAnsi" w:hAnsiTheme="minorHAnsi" w:cstheme="minorHAnsi"/>
        </w:rPr>
        <w:t xml:space="preserve"> r.</w:t>
      </w:r>
    </w:p>
    <w:p w:rsidR="00F46BB5" w:rsidRPr="00EE4D7E" w:rsidRDefault="0099409D">
      <w:pPr>
        <w:pStyle w:val="Tekstpodstawowy"/>
        <w:spacing w:before="151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Stanowisko: specjalista</w:t>
      </w:r>
    </w:p>
    <w:p w:rsidR="00F46BB5" w:rsidRPr="00EE4D7E" w:rsidRDefault="0099409D">
      <w:pPr>
        <w:pStyle w:val="Nagwek1"/>
        <w:spacing w:before="153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Warunki pracy na danym stanowisku pracy:</w:t>
      </w:r>
    </w:p>
    <w:p w:rsidR="00F46BB5" w:rsidRPr="00EE4D7E" w:rsidRDefault="0099409D">
      <w:pPr>
        <w:pStyle w:val="Akapitzlist"/>
        <w:numPr>
          <w:ilvl w:val="0"/>
          <w:numId w:val="7"/>
        </w:numPr>
        <w:tabs>
          <w:tab w:val="left" w:pos="383"/>
        </w:tabs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podstawowy system czasu</w:t>
      </w:r>
      <w:r w:rsidRPr="00EE4D7E">
        <w:rPr>
          <w:rFonts w:asciiTheme="minorHAnsi" w:hAnsiTheme="minorHAnsi" w:cstheme="minorHAnsi"/>
          <w:spacing w:val="-1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pracy,</w:t>
      </w:r>
    </w:p>
    <w:p w:rsidR="00F46BB5" w:rsidRPr="00EE4D7E" w:rsidRDefault="0099409D">
      <w:pPr>
        <w:pStyle w:val="Akapitzlist"/>
        <w:numPr>
          <w:ilvl w:val="0"/>
          <w:numId w:val="7"/>
        </w:numPr>
        <w:tabs>
          <w:tab w:val="left" w:pos="383"/>
        </w:tabs>
        <w:spacing w:before="185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praca wymagająca ogólnej sprawności fizycznej i</w:t>
      </w:r>
      <w:r w:rsidRPr="00EE4D7E">
        <w:rPr>
          <w:rFonts w:asciiTheme="minorHAnsi" w:hAnsiTheme="minorHAnsi" w:cstheme="minorHAnsi"/>
          <w:spacing w:val="-5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psychicznej,</w:t>
      </w:r>
    </w:p>
    <w:p w:rsidR="00F46BB5" w:rsidRPr="00EE4D7E" w:rsidRDefault="0099409D">
      <w:pPr>
        <w:pStyle w:val="Akapitzlist"/>
        <w:numPr>
          <w:ilvl w:val="0"/>
          <w:numId w:val="7"/>
        </w:numPr>
        <w:tabs>
          <w:tab w:val="left" w:pos="383"/>
        </w:tabs>
        <w:spacing w:before="183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praca z przewagą wysiłku</w:t>
      </w:r>
      <w:r w:rsidRPr="00EE4D7E">
        <w:rPr>
          <w:rFonts w:asciiTheme="minorHAnsi" w:hAnsiTheme="minorHAnsi" w:cstheme="minorHAnsi"/>
          <w:spacing w:val="-3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umysłowego,</w:t>
      </w:r>
    </w:p>
    <w:p w:rsidR="00F46BB5" w:rsidRPr="00EE4D7E" w:rsidRDefault="0099409D">
      <w:pPr>
        <w:pStyle w:val="Akapitzlist"/>
        <w:numPr>
          <w:ilvl w:val="0"/>
          <w:numId w:val="7"/>
        </w:numPr>
        <w:tabs>
          <w:tab w:val="left" w:pos="383"/>
        </w:tabs>
        <w:spacing w:before="184" w:line="362" w:lineRule="auto"/>
        <w:ind w:right="962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 xml:space="preserve">budynek, pomieszczenia pracy i toalety nie są dostosowane dla osób </w:t>
      </w:r>
      <w:r w:rsidR="00616AD3" w:rsidRPr="00EE4D7E">
        <w:rPr>
          <w:rFonts w:asciiTheme="minorHAnsi" w:hAnsiTheme="minorHAnsi" w:cstheme="minorHAnsi"/>
          <w:sz w:val="24"/>
        </w:rPr>
        <w:br/>
      </w:r>
      <w:r w:rsidRPr="00EE4D7E">
        <w:rPr>
          <w:rFonts w:asciiTheme="minorHAnsi" w:hAnsiTheme="minorHAnsi" w:cstheme="minorHAnsi"/>
          <w:sz w:val="24"/>
        </w:rPr>
        <w:t>z dysfunkcją narządów ruchu.</w:t>
      </w:r>
    </w:p>
    <w:p w:rsidR="00F46BB5" w:rsidRPr="00EE4D7E" w:rsidRDefault="0099409D" w:rsidP="00616AD3">
      <w:pPr>
        <w:pStyle w:val="Nagwek1"/>
        <w:numPr>
          <w:ilvl w:val="0"/>
          <w:numId w:val="7"/>
        </w:numPr>
        <w:spacing w:before="1" w:line="321" w:lineRule="auto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Wskaźnik zatrudnienia osób niepełnosprawnych, w rozumieniu przepisów o rehabilitacji zawodowej i społecznej oraz zatrudnianiu osób niepełnosprawnych, w miesiącu</w:t>
      </w:r>
      <w:r w:rsidR="00616AD3" w:rsidRPr="00EE4D7E">
        <w:rPr>
          <w:rFonts w:asciiTheme="minorHAnsi" w:hAnsiTheme="minorHAnsi" w:cstheme="minorHAnsi"/>
        </w:rPr>
        <w:t xml:space="preserve"> </w:t>
      </w:r>
      <w:r w:rsidRPr="00EE4D7E">
        <w:rPr>
          <w:rFonts w:asciiTheme="minorHAnsi" w:hAnsiTheme="minorHAnsi" w:cstheme="minorHAnsi"/>
        </w:rPr>
        <w:t>poprzedzającym datę upublicznienia ogłoszenia o naborze, jest niższy niż 6%.</w:t>
      </w:r>
    </w:p>
    <w:p w:rsidR="00F46BB5" w:rsidRPr="00EE4D7E" w:rsidRDefault="00F46BB5">
      <w:pPr>
        <w:pStyle w:val="Tekstpodstawowy"/>
        <w:spacing w:before="7"/>
        <w:ind w:left="0"/>
        <w:rPr>
          <w:rFonts w:asciiTheme="minorHAnsi" w:hAnsiTheme="minorHAnsi" w:cstheme="minorHAnsi"/>
          <w:b/>
          <w:sz w:val="20"/>
        </w:rPr>
      </w:pPr>
    </w:p>
    <w:p w:rsidR="00F46BB5" w:rsidRPr="00EE4D7E" w:rsidRDefault="0099409D">
      <w:pPr>
        <w:pStyle w:val="Akapitzlist"/>
        <w:numPr>
          <w:ilvl w:val="0"/>
          <w:numId w:val="6"/>
        </w:numPr>
        <w:tabs>
          <w:tab w:val="left" w:pos="409"/>
        </w:tabs>
        <w:spacing w:before="1"/>
        <w:ind w:hanging="293"/>
        <w:rPr>
          <w:rFonts w:asciiTheme="minorHAnsi" w:hAnsiTheme="minorHAnsi" w:cstheme="minorHAnsi"/>
          <w:b/>
          <w:sz w:val="24"/>
        </w:rPr>
      </w:pPr>
      <w:r w:rsidRPr="00EE4D7E">
        <w:rPr>
          <w:rFonts w:asciiTheme="minorHAnsi" w:hAnsiTheme="minorHAnsi" w:cstheme="minorHAnsi"/>
          <w:b/>
          <w:sz w:val="24"/>
        </w:rPr>
        <w:t>Zakres zadań wykonywanych na</w:t>
      </w:r>
      <w:r w:rsidRPr="00EE4D7E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EE4D7E">
        <w:rPr>
          <w:rFonts w:asciiTheme="minorHAnsi" w:hAnsiTheme="minorHAnsi" w:cstheme="minorHAnsi"/>
          <w:b/>
          <w:sz w:val="24"/>
        </w:rPr>
        <w:t>stanowisku:</w:t>
      </w:r>
    </w:p>
    <w:p w:rsidR="00F46BB5" w:rsidRPr="00EE4D7E" w:rsidRDefault="0099409D">
      <w:pPr>
        <w:pStyle w:val="Akapitzlist"/>
        <w:numPr>
          <w:ilvl w:val="0"/>
          <w:numId w:val="5"/>
        </w:numPr>
        <w:tabs>
          <w:tab w:val="left" w:pos="503"/>
        </w:tabs>
        <w:spacing w:before="148"/>
        <w:ind w:hanging="361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przygotowanie dokumentacji do przeprowadzenia zamówień</w:t>
      </w:r>
      <w:r w:rsidRPr="00EE4D7E">
        <w:rPr>
          <w:rFonts w:asciiTheme="minorHAnsi" w:hAnsiTheme="minorHAnsi" w:cstheme="minorHAnsi"/>
          <w:spacing w:val="-6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publicznych</w:t>
      </w:r>
    </w:p>
    <w:p w:rsidR="00F46BB5" w:rsidRPr="00EE4D7E" w:rsidRDefault="0099409D" w:rsidP="00616AD3">
      <w:pPr>
        <w:pStyle w:val="Tekstpodstawowy"/>
        <w:spacing w:before="147" w:line="360" w:lineRule="auto"/>
        <w:ind w:left="476" w:hanging="5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i obejmujących sprawozdawczość z zamówień publicznych w zakresie prowadzenia gospodarki materiałowej i usług dla przedszkola z wyłączeniem żywienia zgodnie</w:t>
      </w:r>
      <w:r w:rsidR="00616AD3" w:rsidRPr="00EE4D7E">
        <w:rPr>
          <w:rFonts w:asciiTheme="minorHAnsi" w:hAnsiTheme="minorHAnsi" w:cstheme="minorHAnsi"/>
        </w:rPr>
        <w:t xml:space="preserve"> </w:t>
      </w:r>
      <w:r w:rsidR="00F44C88">
        <w:rPr>
          <w:rFonts w:asciiTheme="minorHAnsi" w:hAnsiTheme="minorHAnsi" w:cstheme="minorHAnsi"/>
        </w:rPr>
        <w:br/>
      </w:r>
      <w:r w:rsidRPr="00EE4D7E">
        <w:rPr>
          <w:rFonts w:asciiTheme="minorHAnsi" w:hAnsiTheme="minorHAnsi" w:cstheme="minorHAnsi"/>
        </w:rPr>
        <w:t>z przepisami dotyczącymi zamówień publicznych,</w:t>
      </w:r>
    </w:p>
    <w:p w:rsidR="00F46BB5" w:rsidRPr="00EE4D7E" w:rsidRDefault="0099409D">
      <w:pPr>
        <w:pStyle w:val="Akapitzlist"/>
        <w:numPr>
          <w:ilvl w:val="0"/>
          <w:numId w:val="5"/>
        </w:numPr>
        <w:tabs>
          <w:tab w:val="left" w:pos="503"/>
        </w:tabs>
        <w:spacing w:before="146"/>
        <w:ind w:hanging="361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dokonywanie spisu akt umieszczonych w zakładowej składnicy</w:t>
      </w:r>
      <w:r w:rsidRPr="00EE4D7E">
        <w:rPr>
          <w:rFonts w:asciiTheme="minorHAnsi" w:hAnsiTheme="minorHAnsi" w:cstheme="minorHAnsi"/>
          <w:spacing w:val="-4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akt,</w:t>
      </w:r>
    </w:p>
    <w:p w:rsidR="00F46BB5" w:rsidRPr="00EE4D7E" w:rsidRDefault="00F46BB5">
      <w:pPr>
        <w:rPr>
          <w:rFonts w:asciiTheme="minorHAnsi" w:hAnsiTheme="minorHAnsi" w:cstheme="minorHAnsi"/>
          <w:sz w:val="24"/>
        </w:rPr>
        <w:sectPr w:rsidR="00F46BB5" w:rsidRPr="00EE4D7E">
          <w:type w:val="continuous"/>
          <w:pgSz w:w="11910" w:h="16840"/>
          <w:pgMar w:top="1420" w:right="1360" w:bottom="280" w:left="1240" w:header="708" w:footer="708" w:gutter="0"/>
          <w:cols w:space="708"/>
        </w:sectPr>
      </w:pPr>
    </w:p>
    <w:p w:rsidR="00F46BB5" w:rsidRPr="00EE4D7E" w:rsidRDefault="00DB4F82">
      <w:pPr>
        <w:pStyle w:val="Akapitzlist"/>
        <w:numPr>
          <w:ilvl w:val="0"/>
          <w:numId w:val="5"/>
        </w:numPr>
        <w:tabs>
          <w:tab w:val="left" w:pos="494"/>
        </w:tabs>
        <w:spacing w:before="36"/>
        <w:ind w:left="493" w:hanging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sporządzanie sprawozdań GUS</w:t>
      </w:r>
      <w:bookmarkStart w:id="0" w:name="_GoBack"/>
      <w:bookmarkEnd w:id="0"/>
      <w:r w:rsidR="0099409D" w:rsidRPr="00EE4D7E">
        <w:rPr>
          <w:rFonts w:asciiTheme="minorHAnsi" w:hAnsiTheme="minorHAnsi" w:cstheme="minorHAnsi"/>
          <w:sz w:val="24"/>
        </w:rPr>
        <w:t>: Z-03, Z-</w:t>
      </w:r>
      <w:r w:rsidR="0099409D" w:rsidRPr="00EE4D7E">
        <w:rPr>
          <w:rFonts w:asciiTheme="minorHAnsi" w:hAnsiTheme="minorHAnsi" w:cstheme="minorHAnsi"/>
          <w:spacing w:val="-5"/>
          <w:sz w:val="24"/>
        </w:rPr>
        <w:t xml:space="preserve"> </w:t>
      </w:r>
      <w:r w:rsidR="0099409D" w:rsidRPr="00EE4D7E">
        <w:rPr>
          <w:rFonts w:asciiTheme="minorHAnsi" w:hAnsiTheme="minorHAnsi" w:cstheme="minorHAnsi"/>
          <w:sz w:val="24"/>
        </w:rPr>
        <w:t>06</w:t>
      </w:r>
    </w:p>
    <w:p w:rsidR="00F46BB5" w:rsidRPr="00EE4D7E" w:rsidRDefault="0099409D">
      <w:pPr>
        <w:pStyle w:val="Akapitzlist"/>
        <w:numPr>
          <w:ilvl w:val="0"/>
          <w:numId w:val="5"/>
        </w:numPr>
        <w:tabs>
          <w:tab w:val="left" w:pos="494"/>
        </w:tabs>
        <w:spacing w:before="147"/>
        <w:ind w:left="493" w:hanging="361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prowadzenie spraw dotyczących odpłatności za pobyt dziecka w</w:t>
      </w:r>
      <w:r w:rsidRPr="00EE4D7E">
        <w:rPr>
          <w:rFonts w:asciiTheme="minorHAnsi" w:hAnsiTheme="minorHAnsi" w:cstheme="minorHAnsi"/>
          <w:spacing w:val="-17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przedszkolu,</w:t>
      </w:r>
    </w:p>
    <w:p w:rsidR="00F46BB5" w:rsidRPr="00EE4D7E" w:rsidRDefault="0099409D" w:rsidP="00616AD3">
      <w:pPr>
        <w:pStyle w:val="Akapitzlist"/>
        <w:numPr>
          <w:ilvl w:val="0"/>
          <w:numId w:val="5"/>
        </w:numPr>
        <w:tabs>
          <w:tab w:val="left" w:pos="494"/>
        </w:tabs>
        <w:spacing w:before="146"/>
        <w:ind w:left="493" w:hanging="361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prowadzenie ksiąg inwentarzowych majątku przedszkola, obsługa programu</w:t>
      </w:r>
      <w:r w:rsidRPr="00EE4D7E">
        <w:rPr>
          <w:rFonts w:asciiTheme="minorHAnsi" w:hAnsiTheme="minorHAnsi" w:cstheme="minorHAnsi"/>
          <w:spacing w:val="-20"/>
          <w:sz w:val="24"/>
        </w:rPr>
        <w:t xml:space="preserve"> </w:t>
      </w:r>
      <w:r w:rsidR="00616AD3" w:rsidRPr="00EE4D7E">
        <w:rPr>
          <w:rFonts w:asciiTheme="minorHAnsi" w:hAnsiTheme="minorHAnsi" w:cstheme="minorHAnsi"/>
          <w:sz w:val="24"/>
        </w:rPr>
        <w:t xml:space="preserve">Inwentarz </w:t>
      </w:r>
      <w:proofErr w:type="spellStart"/>
      <w:r w:rsidR="00616AD3" w:rsidRPr="00EE4D7E">
        <w:rPr>
          <w:rFonts w:asciiTheme="minorHAnsi" w:hAnsiTheme="minorHAnsi" w:cstheme="minorHAnsi"/>
          <w:sz w:val="24"/>
        </w:rPr>
        <w:t>Vulcan</w:t>
      </w:r>
      <w:proofErr w:type="spellEnd"/>
    </w:p>
    <w:p w:rsidR="00F46BB5" w:rsidRDefault="0099409D">
      <w:pPr>
        <w:pStyle w:val="Akapitzlist"/>
        <w:numPr>
          <w:ilvl w:val="0"/>
          <w:numId w:val="5"/>
        </w:numPr>
        <w:tabs>
          <w:tab w:val="left" w:pos="494"/>
        </w:tabs>
        <w:spacing w:before="146" w:line="364" w:lineRule="auto"/>
        <w:ind w:left="493" w:right="493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współpraca z Centrum Usług Wspólnych Oświaty w Łodzi w zakresie przygotowania dowod</w:t>
      </w:r>
      <w:r w:rsidR="00616AD3" w:rsidRPr="00EE4D7E">
        <w:rPr>
          <w:rFonts w:asciiTheme="minorHAnsi" w:hAnsiTheme="minorHAnsi" w:cstheme="minorHAnsi"/>
          <w:sz w:val="24"/>
        </w:rPr>
        <w:t>ów księgowych do realizacji w w/</w:t>
      </w:r>
      <w:r w:rsidRPr="00EE4D7E">
        <w:rPr>
          <w:rFonts w:asciiTheme="minorHAnsi" w:hAnsiTheme="minorHAnsi" w:cstheme="minorHAnsi"/>
          <w:sz w:val="24"/>
        </w:rPr>
        <w:t>w zakresach działalności przedszkola, obsługa platformy informatycznej do elektronicznego obiegu dokumentów</w:t>
      </w:r>
      <w:r w:rsidRPr="00EE4D7E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EE4D7E">
        <w:rPr>
          <w:rFonts w:asciiTheme="minorHAnsi" w:hAnsiTheme="minorHAnsi" w:cstheme="minorHAnsi"/>
          <w:sz w:val="24"/>
        </w:rPr>
        <w:t>Altar</w:t>
      </w:r>
      <w:proofErr w:type="spellEnd"/>
      <w:r w:rsidRPr="00EE4D7E">
        <w:rPr>
          <w:rFonts w:asciiTheme="minorHAnsi" w:hAnsiTheme="minorHAnsi" w:cstheme="minorHAnsi"/>
          <w:sz w:val="24"/>
        </w:rPr>
        <w:t>,</w:t>
      </w:r>
    </w:p>
    <w:p w:rsidR="00337FD9" w:rsidRPr="00EE4D7E" w:rsidRDefault="00337FD9">
      <w:pPr>
        <w:pStyle w:val="Akapitzlist"/>
        <w:numPr>
          <w:ilvl w:val="0"/>
          <w:numId w:val="5"/>
        </w:numPr>
        <w:tabs>
          <w:tab w:val="left" w:pos="494"/>
        </w:tabs>
        <w:spacing w:before="146" w:line="364" w:lineRule="auto"/>
        <w:ind w:left="493" w:right="49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organizowanie pracy kuchni związane z prowadzeniem zbiorowego żywienia dzieci </w:t>
      </w:r>
      <w:r>
        <w:rPr>
          <w:rFonts w:asciiTheme="minorHAnsi" w:hAnsiTheme="minorHAnsi" w:cstheme="minorHAnsi"/>
          <w:sz w:val="24"/>
        </w:rPr>
        <w:br/>
        <w:t>i personelu,</w:t>
      </w:r>
    </w:p>
    <w:p w:rsidR="00F46BB5" w:rsidRPr="00EE4D7E" w:rsidRDefault="0099409D">
      <w:pPr>
        <w:pStyle w:val="Akapitzlist"/>
        <w:numPr>
          <w:ilvl w:val="0"/>
          <w:numId w:val="5"/>
        </w:numPr>
        <w:tabs>
          <w:tab w:val="left" w:pos="494"/>
        </w:tabs>
        <w:spacing w:before="28"/>
        <w:ind w:left="493" w:hanging="361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organizowanie, kierowanie i kontrolowanie pracy personelu</w:t>
      </w:r>
      <w:r w:rsidRPr="00EE4D7E">
        <w:rPr>
          <w:rFonts w:asciiTheme="minorHAnsi" w:hAnsiTheme="minorHAnsi" w:cstheme="minorHAnsi"/>
          <w:spacing w:val="-7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obsługi,</w:t>
      </w:r>
    </w:p>
    <w:p w:rsidR="00F46BB5" w:rsidRPr="00EE4D7E" w:rsidRDefault="0099409D" w:rsidP="00616AD3">
      <w:pPr>
        <w:pStyle w:val="Akapitzlist"/>
        <w:numPr>
          <w:ilvl w:val="0"/>
          <w:numId w:val="5"/>
        </w:numPr>
        <w:tabs>
          <w:tab w:val="left" w:pos="494"/>
        </w:tabs>
        <w:spacing w:before="185" w:line="360" w:lineRule="auto"/>
        <w:ind w:left="493" w:right="683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wspomaganie dyrektora przedszkola w czynnościach i zadaniach administracyjnych wynikających z organizacji pracy w</w:t>
      </w:r>
      <w:r w:rsidRPr="00EE4D7E">
        <w:rPr>
          <w:rFonts w:asciiTheme="minorHAnsi" w:hAnsiTheme="minorHAnsi" w:cstheme="minorHAnsi"/>
          <w:spacing w:val="-4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przedszkolu,</w:t>
      </w:r>
    </w:p>
    <w:p w:rsidR="00F46BB5" w:rsidRPr="00EE4D7E" w:rsidRDefault="0099409D" w:rsidP="00616AD3">
      <w:pPr>
        <w:pStyle w:val="Akapitzlist"/>
        <w:numPr>
          <w:ilvl w:val="0"/>
          <w:numId w:val="5"/>
        </w:numPr>
        <w:tabs>
          <w:tab w:val="left" w:pos="494"/>
        </w:tabs>
        <w:spacing w:before="28" w:line="360" w:lineRule="auto"/>
        <w:ind w:left="493" w:hanging="361"/>
        <w:rPr>
          <w:rFonts w:asciiTheme="minorHAnsi" w:hAnsiTheme="minorHAnsi" w:cstheme="minorHAnsi"/>
          <w:sz w:val="24"/>
          <w:szCs w:val="24"/>
        </w:rPr>
      </w:pPr>
      <w:r w:rsidRPr="00EE4D7E">
        <w:rPr>
          <w:rFonts w:asciiTheme="minorHAnsi" w:hAnsiTheme="minorHAnsi" w:cstheme="minorHAnsi"/>
          <w:sz w:val="24"/>
          <w:szCs w:val="24"/>
        </w:rPr>
        <w:t xml:space="preserve">informowanie Dyrektora </w:t>
      </w:r>
      <w:r w:rsidR="00616AD3" w:rsidRPr="00EE4D7E">
        <w:rPr>
          <w:rFonts w:asciiTheme="minorHAnsi" w:hAnsiTheme="minorHAnsi" w:cstheme="minorHAnsi"/>
          <w:sz w:val="24"/>
          <w:szCs w:val="24"/>
        </w:rPr>
        <w:t>Zespołu Przedszkoli Miejskich nr 3</w:t>
      </w:r>
      <w:r w:rsidRPr="00EE4D7E">
        <w:rPr>
          <w:rFonts w:asciiTheme="minorHAnsi" w:hAnsiTheme="minorHAnsi" w:cstheme="minorHAnsi"/>
          <w:sz w:val="24"/>
          <w:szCs w:val="24"/>
        </w:rPr>
        <w:t xml:space="preserve"> w Łodzi o</w:t>
      </w:r>
      <w:r w:rsidRPr="00EE4D7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E4D7E">
        <w:rPr>
          <w:rFonts w:asciiTheme="minorHAnsi" w:hAnsiTheme="minorHAnsi" w:cstheme="minorHAnsi"/>
          <w:sz w:val="24"/>
          <w:szCs w:val="24"/>
        </w:rPr>
        <w:t>zauważonych</w:t>
      </w:r>
      <w:r w:rsidR="00616AD3" w:rsidRPr="00EE4D7E">
        <w:rPr>
          <w:rFonts w:asciiTheme="minorHAnsi" w:hAnsiTheme="minorHAnsi" w:cstheme="minorHAnsi"/>
          <w:sz w:val="24"/>
          <w:szCs w:val="24"/>
        </w:rPr>
        <w:t xml:space="preserve"> </w:t>
      </w:r>
      <w:r w:rsidRPr="00EE4D7E">
        <w:rPr>
          <w:rFonts w:asciiTheme="minorHAnsi" w:hAnsiTheme="minorHAnsi" w:cstheme="minorHAnsi"/>
          <w:sz w:val="24"/>
          <w:szCs w:val="24"/>
        </w:rPr>
        <w:t>nieprawidłowościach w obszarze wykonywanych obowiązków oraz innych czynników mogących negatywnie wpłynąć na działalność przedszkola.</w:t>
      </w:r>
    </w:p>
    <w:p w:rsidR="00F46BB5" w:rsidRPr="00EE4D7E" w:rsidRDefault="0099409D" w:rsidP="00616AD3">
      <w:pPr>
        <w:pStyle w:val="Nagwek1"/>
        <w:numPr>
          <w:ilvl w:val="0"/>
          <w:numId w:val="6"/>
        </w:numPr>
        <w:tabs>
          <w:tab w:val="left" w:pos="476"/>
        </w:tabs>
        <w:spacing w:line="360" w:lineRule="auto"/>
        <w:ind w:left="475" w:hanging="358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Do naboru może przystąpić osoba,</w:t>
      </w:r>
      <w:r w:rsidRPr="00EE4D7E">
        <w:rPr>
          <w:rFonts w:asciiTheme="minorHAnsi" w:hAnsiTheme="minorHAnsi" w:cstheme="minorHAnsi"/>
          <w:spacing w:val="-1"/>
        </w:rPr>
        <w:t xml:space="preserve"> </w:t>
      </w:r>
      <w:r w:rsidRPr="00EE4D7E">
        <w:rPr>
          <w:rFonts w:asciiTheme="minorHAnsi" w:hAnsiTheme="minorHAnsi" w:cstheme="minorHAnsi"/>
        </w:rPr>
        <w:t>która:</w:t>
      </w:r>
    </w:p>
    <w:p w:rsidR="00F46BB5" w:rsidRPr="00EE4D7E" w:rsidRDefault="0099409D">
      <w:pPr>
        <w:pStyle w:val="Akapitzlist"/>
        <w:numPr>
          <w:ilvl w:val="0"/>
          <w:numId w:val="4"/>
        </w:numPr>
        <w:tabs>
          <w:tab w:val="left" w:pos="508"/>
        </w:tabs>
        <w:spacing w:before="177" w:line="360" w:lineRule="auto"/>
        <w:ind w:right="589" w:hanging="353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jest obywatelem polskim lub obywatelem Unii Europejskiej  albo obywatelem innych państw, którym na podstawie umów międzynarodowych lub przepisów prawa wspólnotowego przysługuje prawo do podjęcia zatrudnienia na terytorium Rzeczypospolitej</w:t>
      </w:r>
      <w:r w:rsidRPr="00EE4D7E">
        <w:rPr>
          <w:rFonts w:asciiTheme="minorHAnsi" w:hAnsiTheme="minorHAnsi" w:cstheme="minorHAnsi"/>
          <w:spacing w:val="53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Polskiej,</w:t>
      </w:r>
    </w:p>
    <w:p w:rsidR="00F46BB5" w:rsidRPr="00EE4D7E" w:rsidRDefault="0099409D">
      <w:pPr>
        <w:pStyle w:val="Akapitzlist"/>
        <w:numPr>
          <w:ilvl w:val="0"/>
          <w:numId w:val="4"/>
        </w:numPr>
        <w:tabs>
          <w:tab w:val="left" w:pos="508"/>
        </w:tabs>
        <w:spacing w:before="2"/>
        <w:ind w:left="507" w:hanging="361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ma pełną zdolność do czynności prawnych oraz korzysta z pełni praw</w:t>
      </w:r>
      <w:r w:rsidRPr="00EE4D7E">
        <w:rPr>
          <w:rFonts w:asciiTheme="minorHAnsi" w:hAnsiTheme="minorHAnsi" w:cstheme="minorHAnsi"/>
          <w:spacing w:val="-22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publicznych</w:t>
      </w:r>
    </w:p>
    <w:p w:rsidR="00F46BB5" w:rsidRPr="00EE4D7E" w:rsidRDefault="0099409D">
      <w:pPr>
        <w:pStyle w:val="Akapitzlist"/>
        <w:numPr>
          <w:ilvl w:val="0"/>
          <w:numId w:val="4"/>
        </w:numPr>
        <w:tabs>
          <w:tab w:val="left" w:pos="506"/>
        </w:tabs>
        <w:spacing w:line="388" w:lineRule="auto"/>
        <w:ind w:left="529" w:right="1049" w:hanging="382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nie była skazana prawomocnym wyrokiem sądu za umyślne przestępstwo ścigane z oskarżenia publicznego lub umyślne przestępstwo</w:t>
      </w:r>
      <w:r w:rsidRPr="00EE4D7E">
        <w:rPr>
          <w:rFonts w:asciiTheme="minorHAnsi" w:hAnsiTheme="minorHAnsi" w:cstheme="minorHAnsi"/>
          <w:spacing w:val="-15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skarbowe,</w:t>
      </w:r>
    </w:p>
    <w:p w:rsidR="00F46BB5" w:rsidRPr="00EE4D7E" w:rsidRDefault="0099409D">
      <w:pPr>
        <w:pStyle w:val="Akapitzlist"/>
        <w:numPr>
          <w:ilvl w:val="0"/>
          <w:numId w:val="4"/>
        </w:numPr>
        <w:tabs>
          <w:tab w:val="left" w:pos="494"/>
        </w:tabs>
        <w:spacing w:before="2"/>
        <w:ind w:left="493" w:hanging="361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cieszy się nieposzlakowaną</w:t>
      </w:r>
      <w:r w:rsidRPr="00EE4D7E">
        <w:rPr>
          <w:rFonts w:asciiTheme="minorHAnsi" w:hAnsiTheme="minorHAnsi" w:cstheme="minorHAnsi"/>
          <w:spacing w:val="-3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opinią,</w:t>
      </w:r>
    </w:p>
    <w:p w:rsidR="00F46BB5" w:rsidRPr="00EE4D7E" w:rsidRDefault="0099409D">
      <w:pPr>
        <w:pStyle w:val="Akapitzlist"/>
        <w:numPr>
          <w:ilvl w:val="0"/>
          <w:numId w:val="4"/>
        </w:numPr>
        <w:tabs>
          <w:tab w:val="left" w:pos="494"/>
        </w:tabs>
        <w:ind w:left="493" w:hanging="361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posiada znajomość języka</w:t>
      </w:r>
      <w:r w:rsidRPr="00EE4D7E">
        <w:rPr>
          <w:rFonts w:asciiTheme="minorHAnsi" w:hAnsiTheme="minorHAnsi" w:cstheme="minorHAnsi"/>
          <w:spacing w:val="-6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polskiego.</w:t>
      </w:r>
    </w:p>
    <w:p w:rsidR="00F46BB5" w:rsidRPr="00EE4D7E" w:rsidRDefault="0099409D">
      <w:pPr>
        <w:pStyle w:val="Nagwek1"/>
        <w:numPr>
          <w:ilvl w:val="0"/>
          <w:numId w:val="6"/>
        </w:numPr>
        <w:tabs>
          <w:tab w:val="left" w:pos="430"/>
        </w:tabs>
        <w:spacing w:before="146"/>
        <w:ind w:left="429" w:hanging="312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Wymagania niezbędne</w:t>
      </w:r>
      <w:r w:rsidRPr="00EE4D7E">
        <w:rPr>
          <w:rFonts w:asciiTheme="minorHAnsi" w:hAnsiTheme="minorHAnsi" w:cstheme="minorHAnsi"/>
          <w:spacing w:val="-3"/>
        </w:rPr>
        <w:t xml:space="preserve"> </w:t>
      </w:r>
      <w:r w:rsidRPr="00EE4D7E">
        <w:rPr>
          <w:rFonts w:asciiTheme="minorHAnsi" w:hAnsiTheme="minorHAnsi" w:cstheme="minorHAnsi"/>
        </w:rPr>
        <w:t>(konieczne):</w:t>
      </w:r>
    </w:p>
    <w:p w:rsidR="00F46BB5" w:rsidRPr="00EE4D7E" w:rsidRDefault="0099409D">
      <w:pPr>
        <w:pStyle w:val="Akapitzlist"/>
        <w:numPr>
          <w:ilvl w:val="0"/>
          <w:numId w:val="3"/>
        </w:numPr>
        <w:tabs>
          <w:tab w:val="left" w:pos="439"/>
        </w:tabs>
        <w:spacing w:before="181"/>
        <w:ind w:hanging="306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wykształcenie wyższe bądź</w:t>
      </w:r>
      <w:r w:rsidRPr="00EE4D7E">
        <w:rPr>
          <w:rFonts w:asciiTheme="minorHAnsi" w:hAnsiTheme="minorHAnsi" w:cstheme="minorHAnsi"/>
          <w:spacing w:val="-3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średnie,</w:t>
      </w:r>
    </w:p>
    <w:p w:rsidR="00F46BB5" w:rsidRPr="00EE4D7E" w:rsidRDefault="0099409D" w:rsidP="00616AD3">
      <w:pPr>
        <w:pStyle w:val="Akapitzlist"/>
        <w:numPr>
          <w:ilvl w:val="0"/>
          <w:numId w:val="3"/>
        </w:numPr>
        <w:tabs>
          <w:tab w:val="left" w:pos="439"/>
        </w:tabs>
        <w:spacing w:line="360" w:lineRule="auto"/>
        <w:ind w:hanging="306"/>
        <w:rPr>
          <w:rFonts w:asciiTheme="minorHAnsi" w:hAnsiTheme="minorHAnsi" w:cstheme="minorHAnsi"/>
          <w:sz w:val="24"/>
          <w:szCs w:val="24"/>
        </w:rPr>
      </w:pPr>
      <w:r w:rsidRPr="00EE4D7E">
        <w:rPr>
          <w:rFonts w:asciiTheme="minorHAnsi" w:hAnsiTheme="minorHAnsi" w:cstheme="minorHAnsi"/>
          <w:sz w:val="24"/>
          <w:szCs w:val="24"/>
        </w:rPr>
        <w:t>staż pracy przy wykształceniu średnim – na stanowisko specjalisty wynosi co</w:t>
      </w:r>
      <w:r w:rsidRPr="00EE4D7E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E4D7E">
        <w:rPr>
          <w:rFonts w:asciiTheme="minorHAnsi" w:hAnsiTheme="minorHAnsi" w:cstheme="minorHAnsi"/>
          <w:sz w:val="24"/>
          <w:szCs w:val="24"/>
        </w:rPr>
        <w:t>najmniej</w:t>
      </w:r>
      <w:r w:rsidR="00616AD3" w:rsidRPr="00EE4D7E">
        <w:rPr>
          <w:rFonts w:asciiTheme="minorHAnsi" w:hAnsiTheme="minorHAnsi" w:cstheme="minorHAnsi"/>
          <w:sz w:val="24"/>
          <w:szCs w:val="24"/>
        </w:rPr>
        <w:t xml:space="preserve"> </w:t>
      </w:r>
      <w:r w:rsidRPr="00EE4D7E">
        <w:rPr>
          <w:rFonts w:asciiTheme="minorHAnsi" w:hAnsiTheme="minorHAnsi" w:cstheme="minorHAnsi"/>
          <w:sz w:val="24"/>
          <w:szCs w:val="24"/>
        </w:rPr>
        <w:t>5 lat; przy wykształceniu wyższym – na stanowisko specjalisty wynosi co najmniej 4</w:t>
      </w:r>
      <w:r w:rsidR="00616AD3" w:rsidRPr="00EE4D7E">
        <w:rPr>
          <w:rFonts w:asciiTheme="minorHAnsi" w:hAnsiTheme="minorHAnsi" w:cstheme="minorHAnsi"/>
          <w:sz w:val="24"/>
          <w:szCs w:val="24"/>
        </w:rPr>
        <w:t xml:space="preserve"> </w:t>
      </w:r>
      <w:r w:rsidRPr="00EE4D7E">
        <w:rPr>
          <w:rFonts w:asciiTheme="minorHAnsi" w:hAnsiTheme="minorHAnsi" w:cstheme="minorHAnsi"/>
          <w:sz w:val="24"/>
          <w:szCs w:val="24"/>
        </w:rPr>
        <w:t>lata,</w:t>
      </w:r>
    </w:p>
    <w:p w:rsidR="00F46BB5" w:rsidRPr="00EE4D7E" w:rsidRDefault="0099409D" w:rsidP="00F44C88">
      <w:pPr>
        <w:pStyle w:val="Akapitzlist"/>
        <w:numPr>
          <w:ilvl w:val="0"/>
          <w:numId w:val="3"/>
        </w:numPr>
        <w:tabs>
          <w:tab w:val="left" w:pos="439"/>
        </w:tabs>
        <w:spacing w:before="185" w:line="360" w:lineRule="auto"/>
        <w:ind w:hanging="306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umiejętność obsługi komputera (pakiet MS Office, Internet, znajomość</w:t>
      </w:r>
      <w:r w:rsidRPr="00EE4D7E">
        <w:rPr>
          <w:rFonts w:asciiTheme="minorHAnsi" w:hAnsiTheme="minorHAnsi" w:cstheme="minorHAnsi"/>
          <w:spacing w:val="-10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programu</w:t>
      </w:r>
    </w:p>
    <w:p w:rsidR="00F46BB5" w:rsidRPr="00EE4D7E" w:rsidRDefault="0099409D" w:rsidP="00F44C88">
      <w:pPr>
        <w:pStyle w:val="Tekstpodstawowy"/>
        <w:spacing w:before="148" w:line="360" w:lineRule="auto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kadro</w:t>
      </w:r>
      <w:r w:rsidR="00616AD3" w:rsidRPr="00EE4D7E">
        <w:rPr>
          <w:rFonts w:asciiTheme="minorHAnsi" w:hAnsiTheme="minorHAnsi" w:cstheme="minorHAnsi"/>
        </w:rPr>
        <w:t xml:space="preserve">wego </w:t>
      </w:r>
      <w:proofErr w:type="spellStart"/>
      <w:r w:rsidR="00616AD3" w:rsidRPr="00EE4D7E">
        <w:rPr>
          <w:rFonts w:asciiTheme="minorHAnsi" w:hAnsiTheme="minorHAnsi" w:cstheme="minorHAnsi"/>
        </w:rPr>
        <w:t>Vulcan</w:t>
      </w:r>
      <w:proofErr w:type="spellEnd"/>
      <w:r w:rsidR="00616AD3" w:rsidRPr="00EE4D7E">
        <w:rPr>
          <w:rFonts w:asciiTheme="minorHAnsi" w:hAnsiTheme="minorHAnsi" w:cstheme="minorHAnsi"/>
        </w:rPr>
        <w:t xml:space="preserve">, programu Inwentarz </w:t>
      </w:r>
      <w:proofErr w:type="spellStart"/>
      <w:r w:rsidR="00616AD3" w:rsidRPr="00EE4D7E">
        <w:rPr>
          <w:rFonts w:asciiTheme="minorHAnsi" w:hAnsiTheme="minorHAnsi" w:cstheme="minorHAnsi"/>
        </w:rPr>
        <w:t>Vulcan</w:t>
      </w:r>
      <w:proofErr w:type="spellEnd"/>
      <w:r w:rsidRPr="00EE4D7E">
        <w:rPr>
          <w:rFonts w:asciiTheme="minorHAnsi" w:hAnsiTheme="minorHAnsi" w:cstheme="minorHAnsi"/>
        </w:rPr>
        <w:t xml:space="preserve">, </w:t>
      </w:r>
      <w:r w:rsidR="00F44C88">
        <w:rPr>
          <w:rFonts w:asciiTheme="minorHAnsi" w:hAnsiTheme="minorHAnsi" w:cstheme="minorHAnsi"/>
        </w:rPr>
        <w:t xml:space="preserve">programu Magazyn + Stołówka </w:t>
      </w:r>
      <w:proofErr w:type="spellStart"/>
      <w:r w:rsidR="00F44C88">
        <w:rPr>
          <w:rFonts w:asciiTheme="minorHAnsi" w:hAnsiTheme="minorHAnsi" w:cstheme="minorHAnsi"/>
        </w:rPr>
        <w:t>Progman</w:t>
      </w:r>
      <w:proofErr w:type="spellEnd"/>
      <w:r w:rsidR="00F44C88">
        <w:rPr>
          <w:rFonts w:asciiTheme="minorHAnsi" w:hAnsiTheme="minorHAnsi" w:cstheme="minorHAnsi"/>
        </w:rPr>
        <w:t xml:space="preserve">, </w:t>
      </w:r>
      <w:r w:rsidRPr="00EE4D7E">
        <w:rPr>
          <w:rFonts w:asciiTheme="minorHAnsi" w:hAnsiTheme="minorHAnsi" w:cstheme="minorHAnsi"/>
        </w:rPr>
        <w:t>programu sprawozdawczego GUS),</w:t>
      </w:r>
    </w:p>
    <w:p w:rsidR="00F46BB5" w:rsidRPr="00EE4D7E" w:rsidRDefault="00F46BB5">
      <w:pPr>
        <w:rPr>
          <w:rFonts w:asciiTheme="minorHAnsi" w:hAnsiTheme="minorHAnsi" w:cstheme="minorHAnsi"/>
          <w:sz w:val="24"/>
        </w:rPr>
        <w:sectPr w:rsidR="00F46BB5" w:rsidRPr="00EE4D7E">
          <w:pgSz w:w="11910" w:h="16840"/>
          <w:pgMar w:top="1380" w:right="1360" w:bottom="280" w:left="1240" w:header="708" w:footer="708" w:gutter="0"/>
          <w:cols w:space="708"/>
        </w:sectPr>
      </w:pPr>
    </w:p>
    <w:p w:rsidR="00F46BB5" w:rsidRPr="00EE4D7E" w:rsidRDefault="0099409D">
      <w:pPr>
        <w:pStyle w:val="Akapitzlist"/>
        <w:numPr>
          <w:ilvl w:val="0"/>
          <w:numId w:val="3"/>
        </w:numPr>
        <w:tabs>
          <w:tab w:val="left" w:pos="441"/>
        </w:tabs>
        <w:spacing w:before="36"/>
        <w:ind w:left="440" w:hanging="308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lastRenderedPageBreak/>
        <w:t>umiejętność obsługi urządzeń</w:t>
      </w:r>
      <w:r w:rsidRPr="00EE4D7E">
        <w:rPr>
          <w:rFonts w:asciiTheme="minorHAnsi" w:hAnsiTheme="minorHAnsi" w:cstheme="minorHAnsi"/>
          <w:spacing w:val="-4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biurowych,</w:t>
      </w:r>
    </w:p>
    <w:p w:rsidR="00F46BB5" w:rsidRPr="00EE4D7E" w:rsidRDefault="0099409D">
      <w:pPr>
        <w:pStyle w:val="Akapitzlist"/>
        <w:numPr>
          <w:ilvl w:val="0"/>
          <w:numId w:val="3"/>
        </w:numPr>
        <w:tabs>
          <w:tab w:val="left" w:pos="441"/>
        </w:tabs>
        <w:spacing w:before="147" w:line="360" w:lineRule="auto"/>
        <w:ind w:left="440" w:right="633" w:hanging="308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znajomość obowiązujących przepisów: Ustawy o rachunkowości, Ustawy o finansach publicznych, Ustawy Prawo Zamówień</w:t>
      </w:r>
      <w:r w:rsidRPr="00EE4D7E">
        <w:rPr>
          <w:rFonts w:asciiTheme="minorHAnsi" w:hAnsiTheme="minorHAnsi" w:cstheme="minorHAnsi"/>
          <w:spacing w:val="-3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Publicznych,</w:t>
      </w:r>
    </w:p>
    <w:p w:rsidR="00F46BB5" w:rsidRPr="00EE4D7E" w:rsidRDefault="0099409D">
      <w:pPr>
        <w:pStyle w:val="Akapitzlist"/>
        <w:numPr>
          <w:ilvl w:val="0"/>
          <w:numId w:val="3"/>
        </w:numPr>
        <w:tabs>
          <w:tab w:val="left" w:pos="441"/>
        </w:tabs>
        <w:spacing w:before="0" w:line="292" w:lineRule="exact"/>
        <w:ind w:left="440" w:hanging="308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umiejętność samodzielnego planowania i organizowania pracy własnej, w</w:t>
      </w:r>
      <w:r w:rsidRPr="00EE4D7E">
        <w:rPr>
          <w:rFonts w:asciiTheme="minorHAnsi" w:hAnsiTheme="minorHAnsi" w:cstheme="minorHAnsi"/>
          <w:spacing w:val="-14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tym</w:t>
      </w:r>
    </w:p>
    <w:p w:rsidR="00F46BB5" w:rsidRPr="00EE4D7E" w:rsidRDefault="0099409D">
      <w:pPr>
        <w:pStyle w:val="Tekstpodstawowy"/>
        <w:spacing w:before="146"/>
        <w:ind w:left="440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ustalanie priorytetów,</w:t>
      </w:r>
    </w:p>
    <w:p w:rsidR="00F46BB5" w:rsidRPr="00EE4D7E" w:rsidRDefault="0099409D">
      <w:pPr>
        <w:pStyle w:val="Akapitzlist"/>
        <w:numPr>
          <w:ilvl w:val="0"/>
          <w:numId w:val="3"/>
        </w:numPr>
        <w:tabs>
          <w:tab w:val="left" w:pos="441"/>
        </w:tabs>
        <w:spacing w:before="146" w:line="362" w:lineRule="auto"/>
        <w:ind w:left="440" w:right="1251" w:hanging="308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posiadanie następujących cech osobowości i umiejętności psychospołecznych: odpowiedzialność, dokładność, rzetelność, skrupulatność,</w:t>
      </w:r>
      <w:r w:rsidRPr="00EE4D7E">
        <w:rPr>
          <w:rFonts w:asciiTheme="minorHAnsi" w:hAnsiTheme="minorHAnsi" w:cstheme="minorHAnsi"/>
          <w:spacing w:val="-12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sumienność,</w:t>
      </w:r>
    </w:p>
    <w:p w:rsidR="00F46BB5" w:rsidRPr="00EE4D7E" w:rsidRDefault="0099409D">
      <w:pPr>
        <w:pStyle w:val="Tekstpodstawowy"/>
        <w:spacing w:line="362" w:lineRule="auto"/>
        <w:ind w:left="411" w:right="761" w:firstLine="9"/>
        <w:jc w:val="both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komunikatywność, umiejętność podejmowania decyzji, poczucie odpowiedzialności za realizowane zadania umiejętność analizy i syntezy informacji, umiejętność pracy w zespole, odporność na stres.</w:t>
      </w:r>
    </w:p>
    <w:p w:rsidR="00F46BB5" w:rsidRPr="00EE4D7E" w:rsidRDefault="0099409D">
      <w:pPr>
        <w:pStyle w:val="Nagwek1"/>
        <w:numPr>
          <w:ilvl w:val="0"/>
          <w:numId w:val="6"/>
        </w:numPr>
        <w:tabs>
          <w:tab w:val="left" w:pos="445"/>
        </w:tabs>
        <w:spacing w:line="291" w:lineRule="exact"/>
        <w:ind w:left="444" w:hanging="327"/>
        <w:jc w:val="both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Oferta kandydata musi</w:t>
      </w:r>
      <w:r w:rsidRPr="00EE4D7E">
        <w:rPr>
          <w:rFonts w:asciiTheme="minorHAnsi" w:hAnsiTheme="minorHAnsi" w:cstheme="minorHAnsi"/>
          <w:spacing w:val="-2"/>
        </w:rPr>
        <w:t xml:space="preserve"> </w:t>
      </w:r>
      <w:r w:rsidRPr="00EE4D7E">
        <w:rPr>
          <w:rFonts w:asciiTheme="minorHAnsi" w:hAnsiTheme="minorHAnsi" w:cstheme="minorHAnsi"/>
        </w:rPr>
        <w:t>zawierać: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439"/>
        </w:tabs>
        <w:spacing w:before="174"/>
        <w:ind w:hanging="306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list motywacyjny,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439"/>
        </w:tabs>
        <w:spacing w:before="184"/>
        <w:ind w:hanging="306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życiorys z opisem przebiegu pracy</w:t>
      </w:r>
      <w:r w:rsidRPr="00EE4D7E">
        <w:rPr>
          <w:rFonts w:asciiTheme="minorHAnsi" w:hAnsiTheme="minorHAnsi" w:cstheme="minorHAnsi"/>
          <w:spacing w:val="-4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zawodowej,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439"/>
        </w:tabs>
        <w:spacing w:line="362" w:lineRule="auto"/>
        <w:ind w:right="959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kserokopie dokumentów potwierdzających uzyskany poziom wykształcenia, (dyplomy, certyfikaty) oraz doświadczenie zawodowe (świadectwa pracy, staże, praktyki) – poświadczone przez kandydata za zgodność z</w:t>
      </w:r>
      <w:r w:rsidRPr="00EE4D7E">
        <w:rPr>
          <w:rFonts w:asciiTheme="minorHAnsi" w:hAnsiTheme="minorHAnsi" w:cstheme="minorHAnsi"/>
          <w:spacing w:val="-11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oryginałem,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439"/>
        </w:tabs>
        <w:spacing w:before="34"/>
        <w:ind w:hanging="306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kserokopie dokumentów potwierdzających posiadanie dodatkowych</w:t>
      </w:r>
      <w:r w:rsidRPr="00EE4D7E">
        <w:rPr>
          <w:rFonts w:asciiTheme="minorHAnsi" w:hAnsiTheme="minorHAnsi" w:cstheme="minorHAnsi"/>
          <w:spacing w:val="-11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umiejętności</w:t>
      </w:r>
    </w:p>
    <w:p w:rsidR="00F46BB5" w:rsidRPr="00EE4D7E" w:rsidRDefault="0099409D">
      <w:pPr>
        <w:pStyle w:val="Tekstpodstawowy"/>
        <w:spacing w:before="154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i kwalifikacji - poświadczone przez kandydata za zgodność z oryginałem,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439"/>
        </w:tabs>
        <w:spacing w:before="151" w:line="362" w:lineRule="auto"/>
        <w:ind w:right="558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kopia dokumentu potwierdzającego niepełnosprawność - w przypadku kandydatów, którzy zamierzają skorzystać z pierwszeństwa w zatrudnieniu, gdy znajdą się w gronie najlepszych kandydatów,</w:t>
      </w:r>
    </w:p>
    <w:p w:rsidR="00F46BB5" w:rsidRPr="00EE4D7E" w:rsidRDefault="0099409D">
      <w:pPr>
        <w:pStyle w:val="Tekstpodstawowy"/>
        <w:spacing w:before="2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Własnoręcznie podpisane oświadczenia o: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439"/>
        </w:tabs>
        <w:spacing w:before="183"/>
        <w:ind w:hanging="306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oświadczenie o posiadaniu obywatelstwa</w:t>
      </w:r>
      <w:r w:rsidRPr="00EE4D7E">
        <w:rPr>
          <w:rFonts w:asciiTheme="minorHAnsi" w:hAnsiTheme="minorHAnsi" w:cstheme="minorHAnsi"/>
          <w:spacing w:val="-6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polskiego,</w:t>
      </w:r>
    </w:p>
    <w:p w:rsidR="00F46BB5" w:rsidRPr="00EE4D7E" w:rsidRDefault="0099409D" w:rsidP="00616AD3">
      <w:pPr>
        <w:pStyle w:val="Akapitzlist"/>
        <w:numPr>
          <w:ilvl w:val="0"/>
          <w:numId w:val="2"/>
        </w:numPr>
        <w:tabs>
          <w:tab w:val="left" w:pos="439"/>
        </w:tabs>
        <w:spacing w:line="362" w:lineRule="auto"/>
        <w:ind w:right="244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oświadczenie o posiadaniu obywatelstwa państwa Unii Europejskiej lub innego państwa, którego obywatelom przysługuje prawo do podjęcia zatrudnienia na</w:t>
      </w:r>
      <w:r w:rsidRPr="00EE4D7E">
        <w:rPr>
          <w:rFonts w:asciiTheme="minorHAnsi" w:hAnsiTheme="minorHAnsi" w:cstheme="minorHAnsi"/>
          <w:spacing w:val="-17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terytorium</w:t>
      </w:r>
      <w:r w:rsidR="00616AD3" w:rsidRPr="00EE4D7E">
        <w:rPr>
          <w:rFonts w:asciiTheme="minorHAnsi" w:hAnsiTheme="minorHAnsi" w:cstheme="minorHAnsi"/>
          <w:sz w:val="24"/>
        </w:rPr>
        <w:t xml:space="preserve"> </w:t>
      </w:r>
      <w:r w:rsidRPr="00EE4D7E">
        <w:rPr>
          <w:rFonts w:asciiTheme="minorHAnsi" w:hAnsiTheme="minorHAnsi" w:cstheme="minorHAnsi"/>
        </w:rPr>
        <w:t>Rzeczypospolitej Polskiej* (dotyczy kandydatów nieposiadających obywatelstwa</w:t>
      </w:r>
    </w:p>
    <w:p w:rsidR="00F46BB5" w:rsidRPr="00EE4D7E" w:rsidRDefault="0099409D">
      <w:pPr>
        <w:pStyle w:val="Tekstpodstawowy"/>
        <w:spacing w:before="151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polskiego),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439"/>
        </w:tabs>
        <w:spacing w:before="183" w:line="362" w:lineRule="auto"/>
        <w:ind w:right="352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oświadczenie o posiadaniu pełnej zdolności do czynności prawnych i korzystaniu z pełni praw publicznych oraz że nie toczy się wobec kandydata postępowanie</w:t>
      </w:r>
      <w:r w:rsidRPr="00EE4D7E">
        <w:rPr>
          <w:rFonts w:asciiTheme="minorHAnsi" w:hAnsiTheme="minorHAnsi" w:cstheme="minorHAnsi"/>
          <w:spacing w:val="-24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karne,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439"/>
        </w:tabs>
        <w:spacing w:before="3"/>
        <w:ind w:hanging="306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oświadczenie, że kandydat nie był skazany prawomocnym wyrokiem sądu za</w:t>
      </w:r>
      <w:r w:rsidRPr="00EE4D7E">
        <w:rPr>
          <w:rFonts w:asciiTheme="minorHAnsi" w:hAnsiTheme="minorHAnsi" w:cstheme="minorHAnsi"/>
          <w:spacing w:val="-13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umyślne</w:t>
      </w:r>
    </w:p>
    <w:p w:rsidR="00F46BB5" w:rsidRPr="00EE4D7E" w:rsidRDefault="00F46BB5">
      <w:pPr>
        <w:rPr>
          <w:rFonts w:asciiTheme="minorHAnsi" w:hAnsiTheme="minorHAnsi" w:cstheme="minorHAnsi"/>
          <w:sz w:val="24"/>
        </w:rPr>
        <w:sectPr w:rsidR="00F46BB5" w:rsidRPr="00EE4D7E">
          <w:pgSz w:w="11910" w:h="16840"/>
          <w:pgMar w:top="1380" w:right="1360" w:bottom="280" w:left="1240" w:header="708" w:footer="708" w:gutter="0"/>
          <w:cols w:space="708"/>
        </w:sectPr>
      </w:pPr>
    </w:p>
    <w:p w:rsidR="00F46BB5" w:rsidRPr="00EE4D7E" w:rsidRDefault="0099409D">
      <w:pPr>
        <w:pStyle w:val="Tekstpodstawowy"/>
        <w:spacing w:before="36"/>
        <w:ind w:left="421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lastRenderedPageBreak/>
        <w:t>przestępstwo ścigane z oskarżenia publicznego lub umyślne przestępstwo skarbowe,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506"/>
        </w:tabs>
        <w:spacing w:before="151" w:line="360" w:lineRule="auto"/>
        <w:ind w:left="505" w:right="414" w:hanging="372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 xml:space="preserve">oświadczenie o treści: „Wyrażam zgodę* na przetwarzanie przez </w:t>
      </w:r>
      <w:r w:rsidR="00616AD3" w:rsidRPr="00EE4D7E">
        <w:rPr>
          <w:rFonts w:asciiTheme="minorHAnsi" w:hAnsiTheme="minorHAnsi" w:cstheme="minorHAnsi"/>
          <w:sz w:val="24"/>
        </w:rPr>
        <w:t>Zespół Przedszkoli Miejskich nr 3</w:t>
      </w:r>
      <w:r w:rsidRPr="00EE4D7E">
        <w:rPr>
          <w:rFonts w:asciiTheme="minorHAnsi" w:hAnsiTheme="minorHAnsi" w:cstheme="minorHAnsi"/>
          <w:sz w:val="24"/>
        </w:rPr>
        <w:t xml:space="preserve"> w Łodzi moich danych osobowych oraz innych danych niż wymienione w art.</w:t>
      </w:r>
      <w:r w:rsidRPr="00EE4D7E">
        <w:rPr>
          <w:rFonts w:asciiTheme="minorHAnsi" w:hAnsiTheme="minorHAnsi" w:cstheme="minorHAnsi"/>
          <w:spacing w:val="-33"/>
          <w:sz w:val="24"/>
        </w:rPr>
        <w:t xml:space="preserve"> </w:t>
      </w:r>
      <w:r w:rsidRPr="00EE4D7E">
        <w:rPr>
          <w:rFonts w:asciiTheme="minorHAnsi" w:hAnsiTheme="minorHAnsi" w:cstheme="minorHAnsi"/>
          <w:spacing w:val="2"/>
          <w:sz w:val="24"/>
        </w:rPr>
        <w:t>22</w:t>
      </w:r>
      <w:r w:rsidRPr="00EE4D7E">
        <w:rPr>
          <w:rFonts w:asciiTheme="minorHAnsi" w:hAnsiTheme="minorHAnsi" w:cstheme="minorHAnsi"/>
          <w:spacing w:val="2"/>
          <w:sz w:val="24"/>
          <w:vertAlign w:val="superscript"/>
        </w:rPr>
        <w:t>1</w:t>
      </w:r>
    </w:p>
    <w:p w:rsidR="00F46BB5" w:rsidRPr="00EE4D7E" w:rsidRDefault="0099409D" w:rsidP="00616AD3">
      <w:pPr>
        <w:pStyle w:val="Tekstpodstawowy"/>
        <w:spacing w:line="362" w:lineRule="auto"/>
        <w:ind w:left="505" w:right="699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§ 1 i 2 ustawy z dnia 26 czerwca 1974 r. Kodeks pracy, a zawartych w dokumentach składanych w związku z naborem, dla potrzeb niezbędnych dla jego realizacji</w:t>
      </w:r>
      <w:r w:rsidR="00616AD3" w:rsidRPr="00EE4D7E">
        <w:rPr>
          <w:rFonts w:asciiTheme="minorHAnsi" w:hAnsiTheme="minorHAnsi" w:cstheme="minorHAnsi"/>
        </w:rPr>
        <w:t xml:space="preserve"> </w:t>
      </w:r>
      <w:r w:rsidR="00F44C88">
        <w:rPr>
          <w:rFonts w:asciiTheme="minorHAnsi" w:hAnsiTheme="minorHAnsi" w:cstheme="minorHAnsi"/>
        </w:rPr>
        <w:br/>
      </w:r>
      <w:r w:rsidRPr="00EE4D7E">
        <w:rPr>
          <w:rFonts w:asciiTheme="minorHAnsi" w:hAnsiTheme="minorHAnsi" w:cstheme="minorHAnsi"/>
        </w:rPr>
        <w:t>i dokumentacji zgodnie z rozporządzeniem Parlamentu Europejskiego i Rady (UE)</w:t>
      </w:r>
    </w:p>
    <w:p w:rsidR="00F46BB5" w:rsidRPr="00EE4D7E" w:rsidRDefault="0099409D">
      <w:pPr>
        <w:pStyle w:val="Tekstpodstawowy"/>
        <w:spacing w:before="146"/>
        <w:ind w:left="505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2016/679 z dnia 27 kwietnia 2016 r. w sprawie ochrony osób fizycznych w związku</w:t>
      </w:r>
    </w:p>
    <w:p w:rsidR="00F46BB5" w:rsidRPr="00EE4D7E" w:rsidRDefault="0099409D" w:rsidP="00616AD3">
      <w:pPr>
        <w:pStyle w:val="Tekstpodstawowy"/>
        <w:spacing w:before="146" w:line="360" w:lineRule="auto"/>
        <w:ind w:left="505" w:right="206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z przetwarzaniem danych osobowych i w sprawie swobodnego przepływu takich danych oraz uchylenia dyrektywy 95/46/WE (ogólne rozporządzenie o ochronie danych)</w:t>
      </w:r>
      <w:r w:rsidR="00616AD3" w:rsidRPr="00EE4D7E">
        <w:rPr>
          <w:rFonts w:asciiTheme="minorHAnsi" w:hAnsiTheme="minorHAnsi" w:cstheme="minorHAnsi"/>
        </w:rPr>
        <w:t xml:space="preserve"> </w:t>
      </w:r>
      <w:r w:rsidR="00F44C88">
        <w:rPr>
          <w:rFonts w:asciiTheme="minorHAnsi" w:hAnsiTheme="minorHAnsi" w:cstheme="minorHAnsi"/>
        </w:rPr>
        <w:br/>
      </w:r>
      <w:r w:rsidRPr="00EE4D7E">
        <w:rPr>
          <w:rFonts w:asciiTheme="minorHAnsi" w:hAnsiTheme="minorHAnsi" w:cstheme="minorHAnsi"/>
        </w:rPr>
        <w:t>z wyjątkiem danych osobowych, o których mowa w art. 10”,</w:t>
      </w:r>
    </w:p>
    <w:p w:rsidR="00F46BB5" w:rsidRPr="00EE4D7E" w:rsidRDefault="0099409D">
      <w:pPr>
        <w:pStyle w:val="Akapitzlist"/>
        <w:numPr>
          <w:ilvl w:val="0"/>
          <w:numId w:val="2"/>
        </w:numPr>
        <w:tabs>
          <w:tab w:val="left" w:pos="506"/>
        </w:tabs>
        <w:spacing w:before="147" w:line="362" w:lineRule="auto"/>
        <w:ind w:left="505" w:right="1287" w:hanging="372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dokumenty potwierdzające znajomość języka polskiego (dotyczy</w:t>
      </w:r>
      <w:r w:rsidRPr="00EE4D7E">
        <w:rPr>
          <w:rFonts w:asciiTheme="minorHAnsi" w:hAnsiTheme="minorHAnsi" w:cstheme="minorHAnsi"/>
          <w:spacing w:val="-38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kandydatów nieposiadających obywatelstwa</w:t>
      </w:r>
      <w:r w:rsidRPr="00EE4D7E">
        <w:rPr>
          <w:rFonts w:asciiTheme="minorHAnsi" w:hAnsiTheme="minorHAnsi" w:cstheme="minorHAnsi"/>
          <w:spacing w:val="-2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polskiego):</w:t>
      </w:r>
    </w:p>
    <w:p w:rsidR="00F46BB5" w:rsidRPr="00EE4D7E" w:rsidRDefault="0099409D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97" w:line="362" w:lineRule="auto"/>
        <w:ind w:right="900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certyfikat znajomości języka polskiego poświadczający zdany egzamin z</w:t>
      </w:r>
      <w:r w:rsidRPr="00EE4D7E">
        <w:rPr>
          <w:rFonts w:asciiTheme="minorHAnsi" w:hAnsiTheme="minorHAnsi" w:cstheme="minorHAnsi"/>
          <w:spacing w:val="-39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języka polskiego na poziomie średnim ogólnym lub zaawansowanym wydany przez Państwową Komisję Poświadczania Znajomości Języka Polskiego jako</w:t>
      </w:r>
      <w:r w:rsidRPr="00EE4D7E">
        <w:rPr>
          <w:rFonts w:asciiTheme="minorHAnsi" w:hAnsiTheme="minorHAnsi" w:cstheme="minorHAnsi"/>
          <w:spacing w:val="-29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Obcego,</w:t>
      </w:r>
    </w:p>
    <w:p w:rsidR="00F46BB5" w:rsidRPr="00EE4D7E" w:rsidRDefault="0099409D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96"/>
        <w:ind w:hanging="709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dokument potwierdzający ukończenie studiów wyższych prowadzonych w</w:t>
      </w:r>
      <w:r w:rsidRPr="00EE4D7E">
        <w:rPr>
          <w:rFonts w:asciiTheme="minorHAnsi" w:hAnsiTheme="minorHAnsi" w:cstheme="minorHAnsi"/>
          <w:spacing w:val="-16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języku</w:t>
      </w:r>
    </w:p>
    <w:p w:rsidR="00F46BB5" w:rsidRPr="00EE4D7E" w:rsidRDefault="0099409D">
      <w:pPr>
        <w:pStyle w:val="Tekstpodstawowy"/>
        <w:spacing w:before="120"/>
        <w:ind w:left="884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polskim,</w:t>
      </w:r>
    </w:p>
    <w:p w:rsidR="00F46BB5" w:rsidRPr="00EE4D7E" w:rsidRDefault="00F46BB5">
      <w:pPr>
        <w:pStyle w:val="Tekstpodstawowy"/>
        <w:ind w:left="0"/>
        <w:rPr>
          <w:rFonts w:asciiTheme="minorHAnsi" w:hAnsiTheme="minorHAnsi" w:cstheme="minorHAnsi"/>
          <w:sz w:val="20"/>
        </w:rPr>
      </w:pPr>
    </w:p>
    <w:p w:rsidR="00F46BB5" w:rsidRPr="00EE4D7E" w:rsidRDefault="0099409D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0"/>
        <w:ind w:hanging="709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świadectwo dojrzałości uzyskane w polskim systemie</w:t>
      </w:r>
      <w:r w:rsidRPr="00EE4D7E">
        <w:rPr>
          <w:rFonts w:asciiTheme="minorHAnsi" w:hAnsiTheme="minorHAnsi" w:cstheme="minorHAnsi"/>
          <w:spacing w:val="-3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oświaty,</w:t>
      </w:r>
    </w:p>
    <w:p w:rsidR="00F46BB5" w:rsidRPr="00EE4D7E" w:rsidRDefault="0099409D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216"/>
        <w:ind w:hanging="709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sz w:val="24"/>
        </w:rPr>
        <w:t>świadectwo nabycia uprawnień do wykonywania zawodu tłumacza</w:t>
      </w:r>
      <w:r w:rsidRPr="00EE4D7E">
        <w:rPr>
          <w:rFonts w:asciiTheme="minorHAnsi" w:hAnsiTheme="minorHAnsi" w:cstheme="minorHAnsi"/>
          <w:spacing w:val="-15"/>
          <w:sz w:val="24"/>
        </w:rPr>
        <w:t xml:space="preserve"> </w:t>
      </w:r>
      <w:r w:rsidRPr="00EE4D7E">
        <w:rPr>
          <w:rFonts w:asciiTheme="minorHAnsi" w:hAnsiTheme="minorHAnsi" w:cstheme="minorHAnsi"/>
          <w:sz w:val="24"/>
        </w:rPr>
        <w:t>przysięgłego</w:t>
      </w:r>
    </w:p>
    <w:p w:rsidR="00F46BB5" w:rsidRPr="00EE4D7E" w:rsidRDefault="0099409D">
      <w:pPr>
        <w:pStyle w:val="Tekstpodstawowy"/>
        <w:spacing w:before="149"/>
        <w:ind w:left="841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wydane przez Ministra Sprawiedliwości.</w:t>
      </w:r>
    </w:p>
    <w:p w:rsidR="00F46BB5" w:rsidRPr="00EE4D7E" w:rsidRDefault="0099409D">
      <w:pPr>
        <w:pStyle w:val="Tekstpodstawowy"/>
        <w:spacing w:before="151" w:line="362" w:lineRule="auto"/>
        <w:ind w:left="142" w:right="107" w:hanging="10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 przypadku przedstawienia przez kandydata dokumentów w języku obcym, należy dołączyć ich tłumaczenie na język polski dokonane bezpośrednio przez kandydata albo biuro</w:t>
      </w:r>
    </w:p>
    <w:p w:rsidR="00F46BB5" w:rsidRPr="00EE4D7E" w:rsidRDefault="0099409D">
      <w:pPr>
        <w:pStyle w:val="Tekstpodstawowy"/>
        <w:spacing w:before="1"/>
        <w:ind w:left="142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tłumaczeń, albo tłumacza przysięgłego.</w:t>
      </w:r>
    </w:p>
    <w:p w:rsidR="00F46BB5" w:rsidRPr="00EE4D7E" w:rsidRDefault="0099409D">
      <w:pPr>
        <w:pStyle w:val="Tekstpodstawowy"/>
        <w:spacing w:before="151" w:line="360" w:lineRule="auto"/>
        <w:ind w:left="133" w:right="1100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13) spis wszystkich dokumentów składanych w ofercie przez kandydata. Wymagane dokumenty aplikacyjne należy składać osobiście w zamkniętej kopercie z podanym imieniem, nazwiskiem i adresem zwrotnym kandydata</w:t>
      </w:r>
    </w:p>
    <w:p w:rsidR="00F46BB5" w:rsidRPr="00EE4D7E" w:rsidRDefault="0099409D" w:rsidP="00F44C88">
      <w:pPr>
        <w:pStyle w:val="Tekstpodstawowy"/>
        <w:spacing w:before="7" w:line="360" w:lineRule="auto"/>
        <w:ind w:left="147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 xml:space="preserve">w siedzibie </w:t>
      </w:r>
      <w:r w:rsidR="00616AD3" w:rsidRPr="00EE4D7E">
        <w:rPr>
          <w:rFonts w:asciiTheme="minorHAnsi" w:hAnsiTheme="minorHAnsi" w:cstheme="minorHAnsi"/>
        </w:rPr>
        <w:t>Zespołu Przedszkoli Miejskich nr 3 w Łodzi 90 - 607</w:t>
      </w:r>
      <w:r w:rsidRPr="00EE4D7E">
        <w:rPr>
          <w:rFonts w:asciiTheme="minorHAnsi" w:hAnsiTheme="minorHAnsi" w:cstheme="minorHAnsi"/>
        </w:rPr>
        <w:t xml:space="preserve">, </w:t>
      </w:r>
      <w:r w:rsidR="00616AD3" w:rsidRPr="00EE4D7E">
        <w:rPr>
          <w:rFonts w:asciiTheme="minorHAnsi" w:hAnsiTheme="minorHAnsi" w:cstheme="minorHAnsi"/>
        </w:rPr>
        <w:t>ul. Wólczańska 33</w:t>
      </w:r>
      <w:r w:rsidRPr="00EE4D7E">
        <w:rPr>
          <w:rFonts w:asciiTheme="minorHAnsi" w:hAnsiTheme="minorHAnsi" w:cstheme="minorHAnsi"/>
        </w:rPr>
        <w:t>, lub przesyłać na adres siedziby:</w:t>
      </w:r>
    </w:p>
    <w:p w:rsidR="00F46BB5" w:rsidRPr="00EE4D7E" w:rsidRDefault="0099409D">
      <w:pPr>
        <w:pStyle w:val="Nagwek1"/>
        <w:spacing w:before="151"/>
        <w:ind w:left="764" w:right="661"/>
        <w:jc w:val="center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Zespół Przedszkoli Miejskich nr 3</w:t>
      </w:r>
    </w:p>
    <w:p w:rsidR="00F46BB5" w:rsidRPr="00EE4D7E" w:rsidRDefault="0099409D">
      <w:pPr>
        <w:spacing w:before="151"/>
        <w:ind w:left="2178"/>
        <w:rPr>
          <w:rFonts w:asciiTheme="minorHAnsi" w:hAnsiTheme="minorHAnsi" w:cstheme="minorHAnsi"/>
          <w:sz w:val="24"/>
        </w:rPr>
      </w:pPr>
      <w:r w:rsidRPr="00EE4D7E">
        <w:rPr>
          <w:rFonts w:asciiTheme="minorHAnsi" w:hAnsiTheme="minorHAnsi" w:cstheme="minorHAnsi"/>
          <w:b/>
          <w:sz w:val="24"/>
        </w:rPr>
        <w:t xml:space="preserve">90 – 607 Łódź, ul. Wólczańska 33 </w:t>
      </w:r>
      <w:r w:rsidRPr="00EE4D7E">
        <w:rPr>
          <w:rFonts w:asciiTheme="minorHAnsi" w:hAnsiTheme="minorHAnsi" w:cstheme="minorHAnsi"/>
          <w:sz w:val="24"/>
        </w:rPr>
        <w:t>z dopiskiem</w:t>
      </w:r>
    </w:p>
    <w:p w:rsidR="00F46BB5" w:rsidRPr="00EE4D7E" w:rsidRDefault="00F46BB5">
      <w:pPr>
        <w:rPr>
          <w:rFonts w:asciiTheme="minorHAnsi" w:hAnsiTheme="minorHAnsi" w:cstheme="minorHAnsi"/>
          <w:sz w:val="24"/>
        </w:rPr>
        <w:sectPr w:rsidR="00F46BB5" w:rsidRPr="00EE4D7E">
          <w:pgSz w:w="11910" w:h="16840"/>
          <w:pgMar w:top="1380" w:right="1360" w:bottom="280" w:left="1240" w:header="708" w:footer="708" w:gutter="0"/>
          <w:cols w:space="708"/>
        </w:sectPr>
      </w:pPr>
    </w:p>
    <w:p w:rsidR="00F46BB5" w:rsidRPr="00EE4D7E" w:rsidRDefault="0099409D">
      <w:pPr>
        <w:pStyle w:val="Tekstpodstawowy"/>
        <w:spacing w:before="36" w:line="362" w:lineRule="auto"/>
        <w:ind w:left="3157" w:right="1337" w:hanging="440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lastRenderedPageBreak/>
        <w:t>„Dotyczy naboru na stanowisko urzędnicze specjalisty w Zespole Przedszkoli Miejskich nr 3.”</w:t>
      </w:r>
    </w:p>
    <w:p w:rsidR="00F46BB5" w:rsidRPr="00EE4D7E" w:rsidRDefault="00337FD9">
      <w:pPr>
        <w:pStyle w:val="Nagwek1"/>
        <w:spacing w:before="1"/>
        <w:ind w:left="1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terminie do dnia 20</w:t>
      </w:r>
      <w:r w:rsidR="0099409D" w:rsidRPr="00EE4D7E">
        <w:rPr>
          <w:rFonts w:asciiTheme="minorHAnsi" w:hAnsiTheme="minorHAnsi" w:cstheme="minorHAnsi"/>
        </w:rPr>
        <w:t xml:space="preserve"> stycznia 2023 r. do godz. 16:00</w:t>
      </w:r>
    </w:p>
    <w:p w:rsidR="00F46BB5" w:rsidRPr="00EE4D7E" w:rsidRDefault="0099409D" w:rsidP="00EE4D7E">
      <w:pPr>
        <w:pStyle w:val="Tekstpodstawowy"/>
        <w:spacing w:before="146" w:line="364" w:lineRule="auto"/>
        <w:ind w:left="142" w:right="502" w:hanging="10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 xml:space="preserve">Za datę doręczenia dokumentów do Zespołu Przedszkoli Miejskich nr 3 w Łodzi uważa się datę wpływu dokumentów do </w:t>
      </w:r>
      <w:r w:rsidR="00EE4D7E" w:rsidRPr="00EE4D7E">
        <w:rPr>
          <w:rFonts w:asciiTheme="minorHAnsi" w:hAnsiTheme="minorHAnsi" w:cstheme="minorHAnsi"/>
        </w:rPr>
        <w:t>siedziby Zespołu Przedszkoli Miejskich nr 3</w:t>
      </w:r>
      <w:r w:rsidRPr="00EE4D7E">
        <w:rPr>
          <w:rFonts w:asciiTheme="minorHAnsi" w:hAnsiTheme="minorHAnsi" w:cstheme="minorHAnsi"/>
        </w:rPr>
        <w:t xml:space="preserve"> w Łodzi. Aplikacje doręczone do</w:t>
      </w:r>
      <w:r w:rsidR="00EE4D7E" w:rsidRPr="00EE4D7E">
        <w:rPr>
          <w:rFonts w:asciiTheme="minorHAnsi" w:hAnsiTheme="minorHAnsi" w:cstheme="minorHAnsi"/>
        </w:rPr>
        <w:t xml:space="preserve"> Zespołu Przedszkoli Miejskich nr 3</w:t>
      </w:r>
      <w:r w:rsidRPr="00EE4D7E">
        <w:rPr>
          <w:rFonts w:asciiTheme="minorHAnsi" w:hAnsiTheme="minorHAnsi" w:cstheme="minorHAnsi"/>
        </w:rPr>
        <w:t xml:space="preserve"> w Łodzi po upływie w/w terminu nie będą rozpatrywane. Przez fakt złożenia swojej aplikacji kandydaci wyrażają zgodę na poddanie się procedurze naboru, na zasadach określonych szczegółowo w zarządzeniu Dyrektora </w:t>
      </w:r>
      <w:r w:rsidR="00EE4D7E" w:rsidRPr="00EE4D7E">
        <w:rPr>
          <w:rFonts w:asciiTheme="minorHAnsi" w:hAnsiTheme="minorHAnsi" w:cstheme="minorHAnsi"/>
        </w:rPr>
        <w:t>Zespołu Przedszkoli</w:t>
      </w:r>
      <w:r w:rsidR="00337FD9">
        <w:rPr>
          <w:rFonts w:asciiTheme="minorHAnsi" w:hAnsiTheme="minorHAnsi" w:cstheme="minorHAnsi"/>
        </w:rPr>
        <w:t xml:space="preserve"> Miejskich nr 3 w Łodzi z dnia 3</w:t>
      </w:r>
      <w:r w:rsidR="00EE4D7E" w:rsidRPr="00EE4D7E">
        <w:rPr>
          <w:rFonts w:asciiTheme="minorHAnsi" w:hAnsiTheme="minorHAnsi" w:cstheme="minorHAnsi"/>
        </w:rPr>
        <w:t xml:space="preserve"> stycznia2023</w:t>
      </w:r>
      <w:r w:rsidRPr="00EE4D7E">
        <w:rPr>
          <w:rFonts w:asciiTheme="minorHAnsi" w:hAnsiTheme="minorHAnsi" w:cstheme="minorHAnsi"/>
        </w:rPr>
        <w:t xml:space="preserve"> roku w sprawie wprowadzenia w sprawie wprowadzenia „Regulaminu naboru kandydatów na wolne stanowisko urzędnicze</w:t>
      </w:r>
      <w:r w:rsidR="00EE4D7E">
        <w:rPr>
          <w:rFonts w:asciiTheme="minorHAnsi" w:hAnsiTheme="minorHAnsi" w:cstheme="minorHAnsi"/>
        </w:rPr>
        <w:t xml:space="preserve"> </w:t>
      </w:r>
      <w:r w:rsidRPr="00EE4D7E">
        <w:rPr>
          <w:rFonts w:asciiTheme="minorHAnsi" w:hAnsiTheme="minorHAnsi" w:cstheme="minorHAnsi"/>
        </w:rPr>
        <w:t xml:space="preserve">w </w:t>
      </w:r>
      <w:r w:rsidR="00EE4D7E" w:rsidRPr="00EE4D7E">
        <w:rPr>
          <w:rFonts w:asciiTheme="minorHAnsi" w:hAnsiTheme="minorHAnsi" w:cstheme="minorHAnsi"/>
        </w:rPr>
        <w:t>Ze</w:t>
      </w:r>
      <w:r w:rsidR="00EE4D7E">
        <w:rPr>
          <w:rFonts w:asciiTheme="minorHAnsi" w:hAnsiTheme="minorHAnsi" w:cstheme="minorHAnsi"/>
        </w:rPr>
        <w:t xml:space="preserve">spole Przedszkoli Miejskich nr </w:t>
      </w:r>
      <w:r w:rsidR="00EE4D7E" w:rsidRPr="00EE4D7E">
        <w:rPr>
          <w:rFonts w:asciiTheme="minorHAnsi" w:hAnsiTheme="minorHAnsi" w:cstheme="minorHAnsi"/>
        </w:rPr>
        <w:t>3</w:t>
      </w:r>
      <w:r w:rsidRPr="00EE4D7E">
        <w:rPr>
          <w:rFonts w:asciiTheme="minorHAnsi" w:hAnsiTheme="minorHAnsi" w:cstheme="minorHAnsi"/>
        </w:rPr>
        <w:t xml:space="preserve"> </w:t>
      </w:r>
      <w:r w:rsidR="00F44C88">
        <w:rPr>
          <w:rFonts w:asciiTheme="minorHAnsi" w:hAnsiTheme="minorHAnsi" w:cstheme="minorHAnsi"/>
        </w:rPr>
        <w:br/>
      </w:r>
      <w:r w:rsidRPr="00EE4D7E">
        <w:rPr>
          <w:rFonts w:asciiTheme="minorHAnsi" w:hAnsiTheme="minorHAnsi" w:cstheme="minorHAnsi"/>
        </w:rPr>
        <w:t>w Łodzi”.</w:t>
      </w:r>
    </w:p>
    <w:p w:rsidR="00F46BB5" w:rsidRPr="00EE4D7E" w:rsidRDefault="0099409D">
      <w:pPr>
        <w:pStyle w:val="Tekstpodstawowy"/>
        <w:spacing w:before="141" w:line="362" w:lineRule="auto"/>
        <w:ind w:left="142" w:right="124" w:hanging="10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Wstępna ocena kandydatów zostanie przeprowadzona na podstawie analizy dokumentów aplikacyjnych. Celem analizy będzie porównanie danych zawartych w aplikacji z wymogami formalnymi określonymi w ogłoszeniu i wstępne określenie przydatności kandydata do pracy na wolnym stanowisku. Nabór na wolne stanowisko urzędnicze prowadzony będzie</w:t>
      </w:r>
    </w:p>
    <w:p w:rsidR="00F46BB5" w:rsidRPr="00EE4D7E" w:rsidRDefault="0099409D">
      <w:pPr>
        <w:pStyle w:val="Tekstpodstawowy"/>
        <w:spacing w:before="1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 dwóch etapach:</w:t>
      </w:r>
    </w:p>
    <w:p w:rsidR="00F46BB5" w:rsidRPr="00EE4D7E" w:rsidRDefault="0099409D">
      <w:pPr>
        <w:pStyle w:val="Tekstpodstawowy"/>
        <w:spacing w:before="147"/>
        <w:ind w:left="145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- etap I przeprowadzenie analizy formalnej złożonych przez kandydata dokumentów,</w:t>
      </w:r>
    </w:p>
    <w:p w:rsidR="00F46BB5" w:rsidRPr="00EE4D7E" w:rsidRDefault="0099409D">
      <w:pPr>
        <w:pStyle w:val="Tekstpodstawowy"/>
        <w:spacing w:before="149"/>
        <w:ind w:left="154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−etap II przeprowadzenie rozmowy kwalifikacyjne z kandydatami spełniającymi wymagania−</w:t>
      </w:r>
    </w:p>
    <w:p w:rsidR="00F46BB5" w:rsidRPr="00EE4D7E" w:rsidRDefault="0099409D">
      <w:pPr>
        <w:pStyle w:val="Tekstpodstawowy"/>
        <w:spacing w:before="146"/>
        <w:ind w:left="154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formalne.</w:t>
      </w:r>
    </w:p>
    <w:p w:rsidR="00F46BB5" w:rsidRPr="00EE4D7E" w:rsidRDefault="0099409D">
      <w:pPr>
        <w:pStyle w:val="Tekstpodstawowy"/>
        <w:spacing w:before="151"/>
        <w:ind w:left="145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O terminie i miejscu rozmowy kwalifikacyjnej kandydaci zostaną powiadomieni</w:t>
      </w:r>
    </w:p>
    <w:p w:rsidR="00F46BB5" w:rsidRPr="00EE4D7E" w:rsidRDefault="0099409D">
      <w:pPr>
        <w:pStyle w:val="Tekstpodstawowy"/>
        <w:spacing w:before="146"/>
        <w:ind w:left="154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telefonicznie. Prosimy o podanie numeru telefonu.</w:t>
      </w:r>
    </w:p>
    <w:p w:rsidR="00F46BB5" w:rsidRPr="00EE4D7E" w:rsidRDefault="0099409D" w:rsidP="00EE4D7E">
      <w:pPr>
        <w:pStyle w:val="Tekstpodstawowy"/>
        <w:spacing w:before="151" w:line="360" w:lineRule="auto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 xml:space="preserve">Rozmowę kwalifikacyjną przeprowadza komisja powołana przez Dyrektora </w:t>
      </w:r>
      <w:r w:rsidR="00EE4D7E" w:rsidRPr="00EE4D7E">
        <w:rPr>
          <w:rFonts w:asciiTheme="minorHAnsi" w:hAnsiTheme="minorHAnsi" w:cstheme="minorHAnsi"/>
        </w:rPr>
        <w:t xml:space="preserve">Zespołu Przedszkoli Miejskich nr 3 </w:t>
      </w:r>
      <w:r w:rsidRPr="00EE4D7E">
        <w:rPr>
          <w:rFonts w:asciiTheme="minorHAnsi" w:hAnsiTheme="minorHAnsi" w:cstheme="minorHAnsi"/>
        </w:rPr>
        <w:t>w Łodzi.</w:t>
      </w:r>
    </w:p>
    <w:p w:rsidR="00F46BB5" w:rsidRPr="00EE4D7E" w:rsidRDefault="0099409D">
      <w:pPr>
        <w:pStyle w:val="Tekstpodstawowy"/>
        <w:spacing w:before="151" w:line="362" w:lineRule="auto"/>
        <w:ind w:left="142" w:right="274" w:hanging="10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 xml:space="preserve">Po przeprowadzeniu końcowej oceny zostanie sporządzony protokół z przeprowadzonego naboru kandydatów. Informacje o wyniku naboru upowszechnia się w Biuletynie Informacji Publicznej </w:t>
      </w:r>
      <w:r w:rsidR="00EE4D7E" w:rsidRPr="00EE4D7E">
        <w:rPr>
          <w:rFonts w:asciiTheme="minorHAnsi" w:hAnsiTheme="minorHAnsi" w:cstheme="minorHAnsi"/>
        </w:rPr>
        <w:t>Zespołu Przedszkoli Miejskich nr 3</w:t>
      </w:r>
      <w:r w:rsidRPr="00EE4D7E">
        <w:rPr>
          <w:rFonts w:asciiTheme="minorHAnsi" w:hAnsiTheme="minorHAnsi" w:cstheme="minorHAnsi"/>
        </w:rPr>
        <w:t xml:space="preserve"> w Łodzi https://</w:t>
      </w:r>
      <w:r w:rsidR="00EE4D7E" w:rsidRPr="00EE4D7E">
        <w:rPr>
          <w:rFonts w:asciiTheme="minorHAnsi" w:hAnsiTheme="minorHAnsi" w:cstheme="minorHAnsi"/>
        </w:rPr>
        <w:t>zpm3</w:t>
      </w:r>
      <w:r w:rsidRPr="00EE4D7E">
        <w:rPr>
          <w:rFonts w:asciiTheme="minorHAnsi" w:hAnsiTheme="minorHAnsi" w:cstheme="minorHAnsi"/>
        </w:rPr>
        <w:t xml:space="preserve">lodz.bip.wikom.pl/strona/oferty-pracy oraz na tablicy ogłoszeń w </w:t>
      </w:r>
      <w:r w:rsidR="00EE4D7E" w:rsidRPr="00EE4D7E">
        <w:rPr>
          <w:rFonts w:asciiTheme="minorHAnsi" w:hAnsiTheme="minorHAnsi" w:cstheme="minorHAnsi"/>
        </w:rPr>
        <w:t>siedzibie Zespołu Przedszkoli Miejskich nr 3</w:t>
      </w:r>
      <w:r w:rsidRPr="00EE4D7E">
        <w:rPr>
          <w:rFonts w:asciiTheme="minorHAnsi" w:hAnsiTheme="minorHAnsi" w:cstheme="minorHAnsi"/>
        </w:rPr>
        <w:t xml:space="preserve"> w Łodzi.</w:t>
      </w:r>
    </w:p>
    <w:p w:rsidR="00F46BB5" w:rsidRPr="00EE4D7E" w:rsidRDefault="0099409D">
      <w:pPr>
        <w:pStyle w:val="Tekstpodstawowy"/>
        <w:spacing w:before="4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Osoba wyłoniona w naborze może zostać skierowana do odbycia służby przygotowawczej</w:t>
      </w:r>
    </w:p>
    <w:p w:rsidR="00F46BB5" w:rsidRPr="00EE4D7E" w:rsidRDefault="0099409D">
      <w:pPr>
        <w:pStyle w:val="Tekstpodstawowy"/>
        <w:spacing w:before="148"/>
        <w:ind w:left="142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kończącej się egzaminem.</w:t>
      </w:r>
    </w:p>
    <w:p w:rsidR="00F46BB5" w:rsidRPr="00EE4D7E" w:rsidRDefault="00F46BB5">
      <w:pPr>
        <w:rPr>
          <w:rFonts w:asciiTheme="minorHAnsi" w:hAnsiTheme="minorHAnsi" w:cstheme="minorHAnsi"/>
        </w:rPr>
        <w:sectPr w:rsidR="00F46BB5" w:rsidRPr="00EE4D7E">
          <w:pgSz w:w="11910" w:h="16840"/>
          <w:pgMar w:top="1380" w:right="1360" w:bottom="280" w:left="1240" w:header="708" w:footer="708" w:gutter="0"/>
          <w:cols w:space="708"/>
        </w:sectPr>
      </w:pPr>
    </w:p>
    <w:p w:rsidR="00F46BB5" w:rsidRPr="00EE4D7E" w:rsidRDefault="0099409D">
      <w:pPr>
        <w:pStyle w:val="Tekstpodstawowy"/>
        <w:spacing w:before="36" w:line="360" w:lineRule="auto"/>
        <w:ind w:left="154" w:right="121" w:hanging="10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lastRenderedPageBreak/>
        <w:t xml:space="preserve">Dokumenty kandydata wybranego w naborze i zatrudnionego w </w:t>
      </w:r>
      <w:r w:rsidR="00EE4D7E" w:rsidRPr="00EE4D7E">
        <w:rPr>
          <w:rFonts w:asciiTheme="minorHAnsi" w:hAnsiTheme="minorHAnsi" w:cstheme="minorHAnsi"/>
        </w:rPr>
        <w:t>Zespole Przedszkoli Miejskich nr 3</w:t>
      </w:r>
      <w:r w:rsidRPr="00EE4D7E">
        <w:rPr>
          <w:rFonts w:asciiTheme="minorHAnsi" w:hAnsiTheme="minorHAnsi" w:cstheme="minorHAnsi"/>
        </w:rPr>
        <w:t xml:space="preserve"> w Łodzi zostaną dołączone do jego akt osobowych prowadzonych przez </w:t>
      </w:r>
      <w:r w:rsidR="00EE4D7E" w:rsidRPr="00EE4D7E">
        <w:rPr>
          <w:rFonts w:asciiTheme="minorHAnsi" w:hAnsiTheme="minorHAnsi" w:cstheme="minorHAnsi"/>
        </w:rPr>
        <w:t>Zespół Przedszkoli Miejskich nr 3</w:t>
      </w:r>
      <w:r w:rsidRPr="00EE4D7E">
        <w:rPr>
          <w:rFonts w:asciiTheme="minorHAnsi" w:hAnsiTheme="minorHAnsi" w:cstheme="minorHAnsi"/>
        </w:rPr>
        <w:t xml:space="preserve"> w Łodzi.</w:t>
      </w:r>
    </w:p>
    <w:p w:rsidR="00F46BB5" w:rsidRPr="00EE4D7E" w:rsidRDefault="0099409D" w:rsidP="00F44C88">
      <w:pPr>
        <w:pStyle w:val="Tekstpodstawowy"/>
        <w:spacing w:before="2" w:line="360" w:lineRule="auto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 xml:space="preserve">Dokumenty pozostałych kandydatów </w:t>
      </w:r>
      <w:r w:rsidR="00EE4D7E" w:rsidRPr="00EE4D7E">
        <w:rPr>
          <w:rFonts w:asciiTheme="minorHAnsi" w:hAnsiTheme="minorHAnsi" w:cstheme="minorHAnsi"/>
        </w:rPr>
        <w:t>będą przechowywane w Zespole Przedszkoli Miejskich nr 3</w:t>
      </w:r>
      <w:r w:rsidR="00F44C88">
        <w:rPr>
          <w:rFonts w:asciiTheme="minorHAnsi" w:hAnsiTheme="minorHAnsi" w:cstheme="minorHAnsi"/>
        </w:rPr>
        <w:t xml:space="preserve"> </w:t>
      </w:r>
      <w:r w:rsidRPr="00EE4D7E">
        <w:rPr>
          <w:rFonts w:asciiTheme="minorHAnsi" w:hAnsiTheme="minorHAnsi" w:cstheme="minorHAnsi"/>
        </w:rPr>
        <w:t>w Łodzi przez okres 1 miesiąca od dnia upowszechnienia informacji o wyniku naboru.</w:t>
      </w:r>
    </w:p>
    <w:p w:rsidR="00F46BB5" w:rsidRPr="00EE4D7E" w:rsidRDefault="0099409D">
      <w:pPr>
        <w:pStyle w:val="Tekstpodstawowy"/>
        <w:spacing w:before="149"/>
        <w:ind w:left="142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W tym okresie kandydaci będą mogli odbierać swoje dokumenty osobiście</w:t>
      </w:r>
    </w:p>
    <w:p w:rsidR="00F46BB5" w:rsidRPr="00EE4D7E" w:rsidRDefault="0099409D">
      <w:pPr>
        <w:pStyle w:val="Tekstpodstawowy"/>
        <w:spacing w:before="148"/>
        <w:ind w:left="142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 xml:space="preserve">za pokwitowaniem. </w:t>
      </w:r>
      <w:r w:rsidR="00EE4D7E" w:rsidRPr="00EE4D7E">
        <w:rPr>
          <w:rFonts w:asciiTheme="minorHAnsi" w:hAnsiTheme="minorHAnsi" w:cstheme="minorHAnsi"/>
        </w:rPr>
        <w:t xml:space="preserve">Zespół Przedszkoli Miejskich nr 3 </w:t>
      </w:r>
      <w:r w:rsidRPr="00EE4D7E">
        <w:rPr>
          <w:rFonts w:asciiTheme="minorHAnsi" w:hAnsiTheme="minorHAnsi" w:cstheme="minorHAnsi"/>
        </w:rPr>
        <w:t>w Łodzi nie odsyła dokumentów</w:t>
      </w:r>
    </w:p>
    <w:p w:rsidR="00F46BB5" w:rsidRPr="00EE4D7E" w:rsidRDefault="0099409D">
      <w:pPr>
        <w:pStyle w:val="Tekstpodstawowy"/>
        <w:spacing w:before="149" w:line="362" w:lineRule="auto"/>
        <w:ind w:left="142" w:right="351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kandydatom. Po upływie 1 miesiąca od dnia upowszechnienia informacji o wyniku naboru, nieodebrane dokumenty zostaną protokolarnie zniszczone.</w:t>
      </w:r>
    </w:p>
    <w:p w:rsidR="00F46BB5" w:rsidRPr="00EE4D7E" w:rsidRDefault="0099409D">
      <w:pPr>
        <w:pStyle w:val="Tekstpodstawowy"/>
        <w:spacing w:before="1"/>
        <w:ind w:left="133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Osoba wybrana w naborze do zatrudnienia zobowiązana jest w terminie 7 dni</w:t>
      </w:r>
    </w:p>
    <w:p w:rsidR="00F46BB5" w:rsidRPr="00EE4D7E" w:rsidRDefault="0099409D" w:rsidP="00F44C88">
      <w:pPr>
        <w:pStyle w:val="Tekstpodstawowy"/>
        <w:spacing w:before="151" w:line="362" w:lineRule="auto"/>
        <w:ind w:left="142" w:right="447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 xml:space="preserve">od upowszechnienia informacji o wyniku naboru do przedłożenia w </w:t>
      </w:r>
      <w:r w:rsidR="00EE4D7E" w:rsidRPr="00EE4D7E">
        <w:rPr>
          <w:rFonts w:asciiTheme="minorHAnsi" w:hAnsiTheme="minorHAnsi" w:cstheme="minorHAnsi"/>
        </w:rPr>
        <w:t xml:space="preserve">Zespole Przedszkoli Miejskich nr 3 </w:t>
      </w:r>
      <w:r w:rsidRPr="00EE4D7E">
        <w:rPr>
          <w:rFonts w:asciiTheme="minorHAnsi" w:hAnsiTheme="minorHAnsi" w:cstheme="minorHAnsi"/>
        </w:rPr>
        <w:t xml:space="preserve"> w Łodzi oryginalnych dokumentów umożliwiających zawarcie umowy </w:t>
      </w:r>
      <w:r w:rsidR="00F44C88">
        <w:rPr>
          <w:rFonts w:asciiTheme="minorHAnsi" w:hAnsiTheme="minorHAnsi" w:cstheme="minorHAnsi"/>
        </w:rPr>
        <w:br/>
      </w:r>
      <w:r w:rsidRPr="00EE4D7E">
        <w:rPr>
          <w:rFonts w:asciiTheme="minorHAnsi" w:hAnsiTheme="minorHAnsi" w:cstheme="minorHAnsi"/>
        </w:rPr>
        <w:t>o pracę,</w:t>
      </w:r>
      <w:r w:rsidR="00F44C88">
        <w:rPr>
          <w:rFonts w:asciiTheme="minorHAnsi" w:hAnsiTheme="minorHAnsi" w:cstheme="minorHAnsi"/>
        </w:rPr>
        <w:t xml:space="preserve"> </w:t>
      </w:r>
      <w:r w:rsidRPr="00EE4D7E">
        <w:rPr>
          <w:rFonts w:asciiTheme="minorHAnsi" w:hAnsiTheme="minorHAnsi" w:cstheme="minorHAnsi"/>
        </w:rPr>
        <w:t>pod rygorem uznania rezygnacji ze złożonej oferty pracy.</w:t>
      </w:r>
    </w:p>
    <w:p w:rsidR="00F46BB5" w:rsidRPr="00EE4D7E" w:rsidRDefault="00F46BB5">
      <w:pPr>
        <w:pStyle w:val="Tekstpodstawowy"/>
        <w:ind w:left="0"/>
        <w:rPr>
          <w:rFonts w:asciiTheme="minorHAnsi" w:hAnsiTheme="minorHAnsi" w:cstheme="minorHAnsi"/>
        </w:rPr>
      </w:pPr>
    </w:p>
    <w:p w:rsidR="00F46BB5" w:rsidRPr="00EE4D7E" w:rsidRDefault="00F46BB5">
      <w:pPr>
        <w:pStyle w:val="Tekstpodstawowy"/>
        <w:spacing w:before="2"/>
        <w:ind w:left="0"/>
        <w:rPr>
          <w:rFonts w:asciiTheme="minorHAnsi" w:hAnsiTheme="minorHAnsi" w:cstheme="minorHAnsi"/>
        </w:rPr>
      </w:pPr>
    </w:p>
    <w:p w:rsidR="00F46BB5" w:rsidRPr="00EE4D7E" w:rsidRDefault="0099409D">
      <w:pPr>
        <w:pStyle w:val="Tekstpodstawowy"/>
        <w:ind w:left="5011" w:right="638"/>
        <w:jc w:val="center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Dyrektor</w:t>
      </w:r>
    </w:p>
    <w:p w:rsidR="00F46BB5" w:rsidRPr="00EE4D7E" w:rsidRDefault="00EE4D7E">
      <w:pPr>
        <w:pStyle w:val="Tekstpodstawowy"/>
        <w:spacing w:before="183"/>
        <w:ind w:left="5011" w:right="661"/>
        <w:jc w:val="center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Zespołu Przedszkoli Miejskich nr 3</w:t>
      </w:r>
      <w:r w:rsidR="0099409D" w:rsidRPr="00EE4D7E">
        <w:rPr>
          <w:rFonts w:asciiTheme="minorHAnsi" w:hAnsiTheme="minorHAnsi" w:cstheme="minorHAnsi"/>
        </w:rPr>
        <w:t xml:space="preserve"> </w:t>
      </w:r>
      <w:r w:rsidR="00F44C88">
        <w:rPr>
          <w:rFonts w:asciiTheme="minorHAnsi" w:hAnsiTheme="minorHAnsi" w:cstheme="minorHAnsi"/>
        </w:rPr>
        <w:br/>
      </w:r>
      <w:r w:rsidR="0099409D" w:rsidRPr="00EE4D7E">
        <w:rPr>
          <w:rFonts w:asciiTheme="minorHAnsi" w:hAnsiTheme="minorHAnsi" w:cstheme="minorHAnsi"/>
        </w:rPr>
        <w:t>w Łodzi</w:t>
      </w:r>
    </w:p>
    <w:p w:rsidR="00F46BB5" w:rsidRPr="00EE4D7E" w:rsidRDefault="00F46BB5">
      <w:pPr>
        <w:pStyle w:val="Tekstpodstawowy"/>
        <w:ind w:left="0"/>
        <w:rPr>
          <w:rFonts w:asciiTheme="minorHAnsi" w:hAnsiTheme="minorHAnsi" w:cstheme="minorHAnsi"/>
        </w:rPr>
      </w:pPr>
    </w:p>
    <w:p w:rsidR="00F46BB5" w:rsidRPr="00EE4D7E" w:rsidRDefault="00F46BB5">
      <w:pPr>
        <w:pStyle w:val="Tekstpodstawowy"/>
        <w:ind w:left="0"/>
        <w:rPr>
          <w:rFonts w:asciiTheme="minorHAnsi" w:hAnsiTheme="minorHAnsi" w:cstheme="minorHAnsi"/>
          <w:sz w:val="30"/>
        </w:rPr>
      </w:pPr>
    </w:p>
    <w:p w:rsidR="00F46BB5" w:rsidRPr="00EE4D7E" w:rsidRDefault="00EE4D7E">
      <w:pPr>
        <w:pStyle w:val="Tekstpodstawowy"/>
        <w:spacing w:before="1"/>
        <w:ind w:left="5011" w:right="626"/>
        <w:jc w:val="center"/>
        <w:rPr>
          <w:rFonts w:asciiTheme="minorHAnsi" w:hAnsiTheme="minorHAnsi" w:cstheme="minorHAnsi"/>
        </w:rPr>
      </w:pPr>
      <w:r w:rsidRPr="00EE4D7E">
        <w:rPr>
          <w:rFonts w:asciiTheme="minorHAnsi" w:hAnsiTheme="minorHAnsi" w:cstheme="minorHAnsi"/>
        </w:rPr>
        <w:t>Małgorzata Bułacińska</w:t>
      </w:r>
    </w:p>
    <w:sectPr w:rsidR="00F46BB5" w:rsidRPr="00EE4D7E">
      <w:pgSz w:w="11910" w:h="16840"/>
      <w:pgMar w:top="1380" w:right="13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0DC"/>
    <w:multiLevelType w:val="hybridMultilevel"/>
    <w:tmpl w:val="0E52ACFE"/>
    <w:lvl w:ilvl="0" w:tplc="0CFC6BFE">
      <w:start w:val="1"/>
      <w:numFmt w:val="decimal"/>
      <w:lvlText w:val="%1)"/>
      <w:lvlJc w:val="left"/>
      <w:pPr>
        <w:ind w:left="500" w:hanging="36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7A22FF28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309071CE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77461F5A">
      <w:numFmt w:val="bullet"/>
      <w:lvlText w:val="•"/>
      <w:lvlJc w:val="left"/>
      <w:pPr>
        <w:ind w:left="3141" w:hanging="360"/>
      </w:pPr>
      <w:rPr>
        <w:rFonts w:hint="default"/>
        <w:lang w:val="pl-PL" w:eastAsia="en-US" w:bidi="ar-SA"/>
      </w:rPr>
    </w:lvl>
    <w:lvl w:ilvl="4" w:tplc="1018B408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1E5C0878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39561CE6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0E901D0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F39E9120">
      <w:numFmt w:val="bullet"/>
      <w:lvlText w:val="•"/>
      <w:lvlJc w:val="left"/>
      <w:pPr>
        <w:ind w:left="754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807883"/>
    <w:multiLevelType w:val="hybridMultilevel"/>
    <w:tmpl w:val="39B06570"/>
    <w:lvl w:ilvl="0" w:tplc="FA566212">
      <w:numFmt w:val="bullet"/>
      <w:lvlText w:val="➢"/>
      <w:lvlJc w:val="left"/>
      <w:pPr>
        <w:ind w:left="841" w:hanging="708"/>
      </w:pPr>
      <w:rPr>
        <w:rFonts w:ascii="DejaVu Sans" w:eastAsia="DejaVu Sans" w:hAnsi="DejaVu Sans" w:cs="DejaVu Sans" w:hint="default"/>
        <w:w w:val="114"/>
        <w:sz w:val="24"/>
        <w:szCs w:val="24"/>
        <w:lang w:val="pl-PL" w:eastAsia="en-US" w:bidi="ar-SA"/>
      </w:rPr>
    </w:lvl>
    <w:lvl w:ilvl="1" w:tplc="C55AC342">
      <w:numFmt w:val="bullet"/>
      <w:lvlText w:val="•"/>
      <w:lvlJc w:val="left"/>
      <w:pPr>
        <w:ind w:left="1686" w:hanging="708"/>
      </w:pPr>
      <w:rPr>
        <w:rFonts w:hint="default"/>
        <w:lang w:val="pl-PL" w:eastAsia="en-US" w:bidi="ar-SA"/>
      </w:rPr>
    </w:lvl>
    <w:lvl w:ilvl="2" w:tplc="61F6A3B0">
      <w:numFmt w:val="bullet"/>
      <w:lvlText w:val="•"/>
      <w:lvlJc w:val="left"/>
      <w:pPr>
        <w:ind w:left="2533" w:hanging="708"/>
      </w:pPr>
      <w:rPr>
        <w:rFonts w:hint="default"/>
        <w:lang w:val="pl-PL" w:eastAsia="en-US" w:bidi="ar-SA"/>
      </w:rPr>
    </w:lvl>
    <w:lvl w:ilvl="3" w:tplc="46966796">
      <w:numFmt w:val="bullet"/>
      <w:lvlText w:val="•"/>
      <w:lvlJc w:val="left"/>
      <w:pPr>
        <w:ind w:left="3379" w:hanging="708"/>
      </w:pPr>
      <w:rPr>
        <w:rFonts w:hint="default"/>
        <w:lang w:val="pl-PL" w:eastAsia="en-US" w:bidi="ar-SA"/>
      </w:rPr>
    </w:lvl>
    <w:lvl w:ilvl="4" w:tplc="3D04462C">
      <w:numFmt w:val="bullet"/>
      <w:lvlText w:val="•"/>
      <w:lvlJc w:val="left"/>
      <w:pPr>
        <w:ind w:left="4226" w:hanging="708"/>
      </w:pPr>
      <w:rPr>
        <w:rFonts w:hint="default"/>
        <w:lang w:val="pl-PL" w:eastAsia="en-US" w:bidi="ar-SA"/>
      </w:rPr>
    </w:lvl>
    <w:lvl w:ilvl="5" w:tplc="53C6646E">
      <w:numFmt w:val="bullet"/>
      <w:lvlText w:val="•"/>
      <w:lvlJc w:val="left"/>
      <w:pPr>
        <w:ind w:left="5073" w:hanging="708"/>
      </w:pPr>
      <w:rPr>
        <w:rFonts w:hint="default"/>
        <w:lang w:val="pl-PL" w:eastAsia="en-US" w:bidi="ar-SA"/>
      </w:rPr>
    </w:lvl>
    <w:lvl w:ilvl="6" w:tplc="6CC891B8">
      <w:numFmt w:val="bullet"/>
      <w:lvlText w:val="•"/>
      <w:lvlJc w:val="left"/>
      <w:pPr>
        <w:ind w:left="5919" w:hanging="708"/>
      </w:pPr>
      <w:rPr>
        <w:rFonts w:hint="default"/>
        <w:lang w:val="pl-PL" w:eastAsia="en-US" w:bidi="ar-SA"/>
      </w:rPr>
    </w:lvl>
    <w:lvl w:ilvl="7" w:tplc="CA5258E2">
      <w:numFmt w:val="bullet"/>
      <w:lvlText w:val="•"/>
      <w:lvlJc w:val="left"/>
      <w:pPr>
        <w:ind w:left="6766" w:hanging="708"/>
      </w:pPr>
      <w:rPr>
        <w:rFonts w:hint="default"/>
        <w:lang w:val="pl-PL" w:eastAsia="en-US" w:bidi="ar-SA"/>
      </w:rPr>
    </w:lvl>
    <w:lvl w:ilvl="8" w:tplc="40E04DEC">
      <w:numFmt w:val="bullet"/>
      <w:lvlText w:val="•"/>
      <w:lvlJc w:val="left"/>
      <w:pPr>
        <w:ind w:left="7613" w:hanging="708"/>
      </w:pPr>
      <w:rPr>
        <w:rFonts w:hint="default"/>
        <w:lang w:val="pl-PL" w:eastAsia="en-US" w:bidi="ar-SA"/>
      </w:rPr>
    </w:lvl>
  </w:abstractNum>
  <w:abstractNum w:abstractNumId="2" w15:restartNumberingAfterBreak="0">
    <w:nsid w:val="22781039"/>
    <w:multiLevelType w:val="hybridMultilevel"/>
    <w:tmpl w:val="2F809550"/>
    <w:lvl w:ilvl="0" w:tplc="B0D8FCD6">
      <w:start w:val="1"/>
      <w:numFmt w:val="decimal"/>
      <w:lvlText w:val="%1)"/>
      <w:lvlJc w:val="left"/>
      <w:pPr>
        <w:ind w:left="438" w:hanging="305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246472D8">
      <w:numFmt w:val="bullet"/>
      <w:lvlText w:val="•"/>
      <w:lvlJc w:val="left"/>
      <w:pPr>
        <w:ind w:left="640" w:hanging="305"/>
      </w:pPr>
      <w:rPr>
        <w:rFonts w:hint="default"/>
        <w:lang w:val="pl-PL" w:eastAsia="en-US" w:bidi="ar-SA"/>
      </w:rPr>
    </w:lvl>
    <w:lvl w:ilvl="2" w:tplc="4984DAC6">
      <w:numFmt w:val="bullet"/>
      <w:lvlText w:val="•"/>
      <w:lvlJc w:val="left"/>
      <w:pPr>
        <w:ind w:left="1602" w:hanging="305"/>
      </w:pPr>
      <w:rPr>
        <w:rFonts w:hint="default"/>
        <w:lang w:val="pl-PL" w:eastAsia="en-US" w:bidi="ar-SA"/>
      </w:rPr>
    </w:lvl>
    <w:lvl w:ilvl="3" w:tplc="771AAF70">
      <w:numFmt w:val="bullet"/>
      <w:lvlText w:val="•"/>
      <w:lvlJc w:val="left"/>
      <w:pPr>
        <w:ind w:left="2565" w:hanging="305"/>
      </w:pPr>
      <w:rPr>
        <w:rFonts w:hint="default"/>
        <w:lang w:val="pl-PL" w:eastAsia="en-US" w:bidi="ar-SA"/>
      </w:rPr>
    </w:lvl>
    <w:lvl w:ilvl="4" w:tplc="E95C05D0">
      <w:numFmt w:val="bullet"/>
      <w:lvlText w:val="•"/>
      <w:lvlJc w:val="left"/>
      <w:pPr>
        <w:ind w:left="3528" w:hanging="305"/>
      </w:pPr>
      <w:rPr>
        <w:rFonts w:hint="default"/>
        <w:lang w:val="pl-PL" w:eastAsia="en-US" w:bidi="ar-SA"/>
      </w:rPr>
    </w:lvl>
    <w:lvl w:ilvl="5" w:tplc="4EE06332">
      <w:numFmt w:val="bullet"/>
      <w:lvlText w:val="•"/>
      <w:lvlJc w:val="left"/>
      <w:pPr>
        <w:ind w:left="4491" w:hanging="305"/>
      </w:pPr>
      <w:rPr>
        <w:rFonts w:hint="default"/>
        <w:lang w:val="pl-PL" w:eastAsia="en-US" w:bidi="ar-SA"/>
      </w:rPr>
    </w:lvl>
    <w:lvl w:ilvl="6" w:tplc="E2E88AD0">
      <w:numFmt w:val="bullet"/>
      <w:lvlText w:val="•"/>
      <w:lvlJc w:val="left"/>
      <w:pPr>
        <w:ind w:left="5454" w:hanging="305"/>
      </w:pPr>
      <w:rPr>
        <w:rFonts w:hint="default"/>
        <w:lang w:val="pl-PL" w:eastAsia="en-US" w:bidi="ar-SA"/>
      </w:rPr>
    </w:lvl>
    <w:lvl w:ilvl="7" w:tplc="D310A00A">
      <w:numFmt w:val="bullet"/>
      <w:lvlText w:val="•"/>
      <w:lvlJc w:val="left"/>
      <w:pPr>
        <w:ind w:left="6417" w:hanging="305"/>
      </w:pPr>
      <w:rPr>
        <w:rFonts w:hint="default"/>
        <w:lang w:val="pl-PL" w:eastAsia="en-US" w:bidi="ar-SA"/>
      </w:rPr>
    </w:lvl>
    <w:lvl w:ilvl="8" w:tplc="471452C0">
      <w:numFmt w:val="bullet"/>
      <w:lvlText w:val="•"/>
      <w:lvlJc w:val="left"/>
      <w:pPr>
        <w:ind w:left="7380" w:hanging="305"/>
      </w:pPr>
      <w:rPr>
        <w:rFonts w:hint="default"/>
        <w:lang w:val="pl-PL" w:eastAsia="en-US" w:bidi="ar-SA"/>
      </w:rPr>
    </w:lvl>
  </w:abstractNum>
  <w:abstractNum w:abstractNumId="3" w15:restartNumberingAfterBreak="0">
    <w:nsid w:val="37654A2C"/>
    <w:multiLevelType w:val="hybridMultilevel"/>
    <w:tmpl w:val="9C54E18E"/>
    <w:lvl w:ilvl="0" w:tplc="CA5480DC">
      <w:start w:val="1"/>
      <w:numFmt w:val="decimal"/>
      <w:lvlText w:val="%1)"/>
      <w:lvlJc w:val="left"/>
      <w:pPr>
        <w:ind w:left="382" w:hanging="25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FA2E70E8">
      <w:numFmt w:val="bullet"/>
      <w:lvlText w:val="•"/>
      <w:lvlJc w:val="left"/>
      <w:pPr>
        <w:ind w:left="1272" w:hanging="250"/>
      </w:pPr>
      <w:rPr>
        <w:rFonts w:hint="default"/>
        <w:lang w:val="pl-PL" w:eastAsia="en-US" w:bidi="ar-SA"/>
      </w:rPr>
    </w:lvl>
    <w:lvl w:ilvl="2" w:tplc="01C2D6FC">
      <w:numFmt w:val="bullet"/>
      <w:lvlText w:val="•"/>
      <w:lvlJc w:val="left"/>
      <w:pPr>
        <w:ind w:left="2165" w:hanging="250"/>
      </w:pPr>
      <w:rPr>
        <w:rFonts w:hint="default"/>
        <w:lang w:val="pl-PL" w:eastAsia="en-US" w:bidi="ar-SA"/>
      </w:rPr>
    </w:lvl>
    <w:lvl w:ilvl="3" w:tplc="020CD8D4">
      <w:numFmt w:val="bullet"/>
      <w:lvlText w:val="•"/>
      <w:lvlJc w:val="left"/>
      <w:pPr>
        <w:ind w:left="3057" w:hanging="250"/>
      </w:pPr>
      <w:rPr>
        <w:rFonts w:hint="default"/>
        <w:lang w:val="pl-PL" w:eastAsia="en-US" w:bidi="ar-SA"/>
      </w:rPr>
    </w:lvl>
    <w:lvl w:ilvl="4" w:tplc="C8C6048A">
      <w:numFmt w:val="bullet"/>
      <w:lvlText w:val="•"/>
      <w:lvlJc w:val="left"/>
      <w:pPr>
        <w:ind w:left="3950" w:hanging="250"/>
      </w:pPr>
      <w:rPr>
        <w:rFonts w:hint="default"/>
        <w:lang w:val="pl-PL" w:eastAsia="en-US" w:bidi="ar-SA"/>
      </w:rPr>
    </w:lvl>
    <w:lvl w:ilvl="5" w:tplc="8F08D2BA">
      <w:numFmt w:val="bullet"/>
      <w:lvlText w:val="•"/>
      <w:lvlJc w:val="left"/>
      <w:pPr>
        <w:ind w:left="4843" w:hanging="250"/>
      </w:pPr>
      <w:rPr>
        <w:rFonts w:hint="default"/>
        <w:lang w:val="pl-PL" w:eastAsia="en-US" w:bidi="ar-SA"/>
      </w:rPr>
    </w:lvl>
    <w:lvl w:ilvl="6" w:tplc="A77A7EC6">
      <w:numFmt w:val="bullet"/>
      <w:lvlText w:val="•"/>
      <w:lvlJc w:val="left"/>
      <w:pPr>
        <w:ind w:left="5735" w:hanging="250"/>
      </w:pPr>
      <w:rPr>
        <w:rFonts w:hint="default"/>
        <w:lang w:val="pl-PL" w:eastAsia="en-US" w:bidi="ar-SA"/>
      </w:rPr>
    </w:lvl>
    <w:lvl w:ilvl="7" w:tplc="D3BEB674">
      <w:numFmt w:val="bullet"/>
      <w:lvlText w:val="•"/>
      <w:lvlJc w:val="left"/>
      <w:pPr>
        <w:ind w:left="6628" w:hanging="250"/>
      </w:pPr>
      <w:rPr>
        <w:rFonts w:hint="default"/>
        <w:lang w:val="pl-PL" w:eastAsia="en-US" w:bidi="ar-SA"/>
      </w:rPr>
    </w:lvl>
    <w:lvl w:ilvl="8" w:tplc="EFEE3382">
      <w:numFmt w:val="bullet"/>
      <w:lvlText w:val="•"/>
      <w:lvlJc w:val="left"/>
      <w:pPr>
        <w:ind w:left="7521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5D2135A"/>
    <w:multiLevelType w:val="hybridMultilevel"/>
    <w:tmpl w:val="4B78A500"/>
    <w:lvl w:ilvl="0" w:tplc="92A665D2">
      <w:start w:val="1"/>
      <w:numFmt w:val="upperRoman"/>
      <w:lvlText w:val="%1."/>
      <w:lvlJc w:val="left"/>
      <w:pPr>
        <w:ind w:left="408" w:hanging="292"/>
        <w:jc w:val="left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 w:tplc="A27E6F4C">
      <w:numFmt w:val="bullet"/>
      <w:lvlText w:val="•"/>
      <w:lvlJc w:val="left"/>
      <w:pPr>
        <w:ind w:left="1290" w:hanging="292"/>
      </w:pPr>
      <w:rPr>
        <w:rFonts w:hint="default"/>
        <w:lang w:val="pl-PL" w:eastAsia="en-US" w:bidi="ar-SA"/>
      </w:rPr>
    </w:lvl>
    <w:lvl w:ilvl="2" w:tplc="2D5A47A0">
      <w:numFmt w:val="bullet"/>
      <w:lvlText w:val="•"/>
      <w:lvlJc w:val="left"/>
      <w:pPr>
        <w:ind w:left="2181" w:hanging="292"/>
      </w:pPr>
      <w:rPr>
        <w:rFonts w:hint="default"/>
        <w:lang w:val="pl-PL" w:eastAsia="en-US" w:bidi="ar-SA"/>
      </w:rPr>
    </w:lvl>
    <w:lvl w:ilvl="3" w:tplc="35464B98">
      <w:numFmt w:val="bullet"/>
      <w:lvlText w:val="•"/>
      <w:lvlJc w:val="left"/>
      <w:pPr>
        <w:ind w:left="3071" w:hanging="292"/>
      </w:pPr>
      <w:rPr>
        <w:rFonts w:hint="default"/>
        <w:lang w:val="pl-PL" w:eastAsia="en-US" w:bidi="ar-SA"/>
      </w:rPr>
    </w:lvl>
    <w:lvl w:ilvl="4" w:tplc="6CF6B16A">
      <w:numFmt w:val="bullet"/>
      <w:lvlText w:val="•"/>
      <w:lvlJc w:val="left"/>
      <w:pPr>
        <w:ind w:left="3962" w:hanging="292"/>
      </w:pPr>
      <w:rPr>
        <w:rFonts w:hint="default"/>
        <w:lang w:val="pl-PL" w:eastAsia="en-US" w:bidi="ar-SA"/>
      </w:rPr>
    </w:lvl>
    <w:lvl w:ilvl="5" w:tplc="C48CE55E">
      <w:numFmt w:val="bullet"/>
      <w:lvlText w:val="•"/>
      <w:lvlJc w:val="left"/>
      <w:pPr>
        <w:ind w:left="4853" w:hanging="292"/>
      </w:pPr>
      <w:rPr>
        <w:rFonts w:hint="default"/>
        <w:lang w:val="pl-PL" w:eastAsia="en-US" w:bidi="ar-SA"/>
      </w:rPr>
    </w:lvl>
    <w:lvl w:ilvl="6" w:tplc="CE1EDE34">
      <w:numFmt w:val="bullet"/>
      <w:lvlText w:val="•"/>
      <w:lvlJc w:val="left"/>
      <w:pPr>
        <w:ind w:left="5743" w:hanging="292"/>
      </w:pPr>
      <w:rPr>
        <w:rFonts w:hint="default"/>
        <w:lang w:val="pl-PL" w:eastAsia="en-US" w:bidi="ar-SA"/>
      </w:rPr>
    </w:lvl>
    <w:lvl w:ilvl="7" w:tplc="0DAE4B66">
      <w:numFmt w:val="bullet"/>
      <w:lvlText w:val="•"/>
      <w:lvlJc w:val="left"/>
      <w:pPr>
        <w:ind w:left="6634" w:hanging="292"/>
      </w:pPr>
      <w:rPr>
        <w:rFonts w:hint="default"/>
        <w:lang w:val="pl-PL" w:eastAsia="en-US" w:bidi="ar-SA"/>
      </w:rPr>
    </w:lvl>
    <w:lvl w:ilvl="8" w:tplc="ED162A9E">
      <w:numFmt w:val="bullet"/>
      <w:lvlText w:val="•"/>
      <w:lvlJc w:val="left"/>
      <w:pPr>
        <w:ind w:left="7525" w:hanging="292"/>
      </w:pPr>
      <w:rPr>
        <w:rFonts w:hint="default"/>
        <w:lang w:val="pl-PL" w:eastAsia="en-US" w:bidi="ar-SA"/>
      </w:rPr>
    </w:lvl>
  </w:abstractNum>
  <w:abstractNum w:abstractNumId="5" w15:restartNumberingAfterBreak="0">
    <w:nsid w:val="5E1C1E44"/>
    <w:multiLevelType w:val="hybridMultilevel"/>
    <w:tmpl w:val="8AFE96F4"/>
    <w:lvl w:ilvl="0" w:tplc="9BCAFC00">
      <w:start w:val="1"/>
      <w:numFmt w:val="decimal"/>
      <w:lvlText w:val="%1)"/>
      <w:lvlJc w:val="left"/>
      <w:pPr>
        <w:ind w:left="438" w:hanging="305"/>
        <w:jc w:val="left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5864770A">
      <w:numFmt w:val="bullet"/>
      <w:lvlText w:val="•"/>
      <w:lvlJc w:val="left"/>
      <w:pPr>
        <w:ind w:left="540" w:hanging="305"/>
      </w:pPr>
      <w:rPr>
        <w:rFonts w:hint="default"/>
        <w:lang w:val="pl-PL" w:eastAsia="en-US" w:bidi="ar-SA"/>
      </w:rPr>
    </w:lvl>
    <w:lvl w:ilvl="2" w:tplc="4A52C0D2">
      <w:numFmt w:val="bullet"/>
      <w:lvlText w:val="•"/>
      <w:lvlJc w:val="left"/>
      <w:pPr>
        <w:ind w:left="620" w:hanging="305"/>
      </w:pPr>
      <w:rPr>
        <w:rFonts w:hint="default"/>
        <w:lang w:val="pl-PL" w:eastAsia="en-US" w:bidi="ar-SA"/>
      </w:rPr>
    </w:lvl>
    <w:lvl w:ilvl="3" w:tplc="B0AC3D58">
      <w:numFmt w:val="bullet"/>
      <w:lvlText w:val="•"/>
      <w:lvlJc w:val="left"/>
      <w:pPr>
        <w:ind w:left="1705" w:hanging="305"/>
      </w:pPr>
      <w:rPr>
        <w:rFonts w:hint="default"/>
        <w:lang w:val="pl-PL" w:eastAsia="en-US" w:bidi="ar-SA"/>
      </w:rPr>
    </w:lvl>
    <w:lvl w:ilvl="4" w:tplc="BB52CF12">
      <w:numFmt w:val="bullet"/>
      <w:lvlText w:val="•"/>
      <w:lvlJc w:val="left"/>
      <w:pPr>
        <w:ind w:left="2791" w:hanging="305"/>
      </w:pPr>
      <w:rPr>
        <w:rFonts w:hint="default"/>
        <w:lang w:val="pl-PL" w:eastAsia="en-US" w:bidi="ar-SA"/>
      </w:rPr>
    </w:lvl>
    <w:lvl w:ilvl="5" w:tplc="7E5AABBA">
      <w:numFmt w:val="bullet"/>
      <w:lvlText w:val="•"/>
      <w:lvlJc w:val="left"/>
      <w:pPr>
        <w:ind w:left="3877" w:hanging="305"/>
      </w:pPr>
      <w:rPr>
        <w:rFonts w:hint="default"/>
        <w:lang w:val="pl-PL" w:eastAsia="en-US" w:bidi="ar-SA"/>
      </w:rPr>
    </w:lvl>
    <w:lvl w:ilvl="6" w:tplc="8C3AF37A">
      <w:numFmt w:val="bullet"/>
      <w:lvlText w:val="•"/>
      <w:lvlJc w:val="left"/>
      <w:pPr>
        <w:ind w:left="4963" w:hanging="305"/>
      </w:pPr>
      <w:rPr>
        <w:rFonts w:hint="default"/>
        <w:lang w:val="pl-PL" w:eastAsia="en-US" w:bidi="ar-SA"/>
      </w:rPr>
    </w:lvl>
    <w:lvl w:ilvl="7" w:tplc="45AADF74">
      <w:numFmt w:val="bullet"/>
      <w:lvlText w:val="•"/>
      <w:lvlJc w:val="left"/>
      <w:pPr>
        <w:ind w:left="6049" w:hanging="305"/>
      </w:pPr>
      <w:rPr>
        <w:rFonts w:hint="default"/>
        <w:lang w:val="pl-PL" w:eastAsia="en-US" w:bidi="ar-SA"/>
      </w:rPr>
    </w:lvl>
    <w:lvl w:ilvl="8" w:tplc="282C7836">
      <w:numFmt w:val="bullet"/>
      <w:lvlText w:val="•"/>
      <w:lvlJc w:val="left"/>
      <w:pPr>
        <w:ind w:left="7134" w:hanging="305"/>
      </w:pPr>
      <w:rPr>
        <w:rFonts w:hint="default"/>
        <w:lang w:val="pl-PL" w:eastAsia="en-US" w:bidi="ar-SA"/>
      </w:rPr>
    </w:lvl>
  </w:abstractNum>
  <w:abstractNum w:abstractNumId="6" w15:restartNumberingAfterBreak="0">
    <w:nsid w:val="759D5602"/>
    <w:multiLevelType w:val="hybridMultilevel"/>
    <w:tmpl w:val="BBDEADBE"/>
    <w:lvl w:ilvl="0" w:tplc="E23A90E8">
      <w:start w:val="1"/>
      <w:numFmt w:val="decimal"/>
      <w:lvlText w:val="%1)"/>
      <w:lvlJc w:val="left"/>
      <w:pPr>
        <w:ind w:left="502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A8648800">
      <w:numFmt w:val="bullet"/>
      <w:lvlText w:val="•"/>
      <w:lvlJc w:val="left"/>
      <w:pPr>
        <w:ind w:left="500" w:hanging="360"/>
      </w:pPr>
      <w:rPr>
        <w:rFonts w:hint="default"/>
        <w:lang w:val="pl-PL" w:eastAsia="en-US" w:bidi="ar-SA"/>
      </w:rPr>
    </w:lvl>
    <w:lvl w:ilvl="2" w:tplc="0E94B73E">
      <w:numFmt w:val="bullet"/>
      <w:lvlText w:val="•"/>
      <w:lvlJc w:val="left"/>
      <w:pPr>
        <w:ind w:left="1478" w:hanging="360"/>
      </w:pPr>
      <w:rPr>
        <w:rFonts w:hint="default"/>
        <w:lang w:val="pl-PL" w:eastAsia="en-US" w:bidi="ar-SA"/>
      </w:rPr>
    </w:lvl>
    <w:lvl w:ilvl="3" w:tplc="6178AA58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83D2A16A">
      <w:numFmt w:val="bullet"/>
      <w:lvlText w:val="•"/>
      <w:lvlJc w:val="left"/>
      <w:pPr>
        <w:ind w:left="3435" w:hanging="360"/>
      </w:pPr>
      <w:rPr>
        <w:rFonts w:hint="default"/>
        <w:lang w:val="pl-PL" w:eastAsia="en-US" w:bidi="ar-SA"/>
      </w:rPr>
    </w:lvl>
    <w:lvl w:ilvl="5" w:tplc="F1F27352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  <w:lvl w:ilvl="6" w:tplc="9E2C97F4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7" w:tplc="1864F784">
      <w:numFmt w:val="bullet"/>
      <w:lvlText w:val="•"/>
      <w:lvlJc w:val="left"/>
      <w:pPr>
        <w:ind w:left="6370" w:hanging="360"/>
      </w:pPr>
      <w:rPr>
        <w:rFonts w:hint="default"/>
        <w:lang w:val="pl-PL" w:eastAsia="en-US" w:bidi="ar-SA"/>
      </w:rPr>
    </w:lvl>
    <w:lvl w:ilvl="8" w:tplc="22BCE7FE">
      <w:numFmt w:val="bullet"/>
      <w:lvlText w:val="•"/>
      <w:lvlJc w:val="left"/>
      <w:pPr>
        <w:ind w:left="734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B5"/>
    <w:rsid w:val="00166590"/>
    <w:rsid w:val="00337FD9"/>
    <w:rsid w:val="00616AD3"/>
    <w:rsid w:val="007F2633"/>
    <w:rsid w:val="0099409D"/>
    <w:rsid w:val="00DB4F82"/>
    <w:rsid w:val="00EE4D7E"/>
    <w:rsid w:val="00F44C88"/>
    <w:rsid w:val="00F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8E45"/>
  <w15:docId w15:val="{DDCFEB14-B4CD-4BEE-8CF6-AA69A3F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2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3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2"/>
      <w:ind w:left="438" w:hanging="361"/>
    </w:pPr>
  </w:style>
  <w:style w:type="paragraph" w:customStyle="1" w:styleId="TableParagraph">
    <w:name w:val="Table Paragraph"/>
    <w:basedOn w:val="Normalny"/>
    <w:uiPriority w:val="1"/>
    <w:qFormat/>
    <w:pPr>
      <w:ind w:left="691" w:right="70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Miejskie Nr 55 w Łodzi</dc:creator>
  <cp:lastModifiedBy>Małgorzata Bułacińska</cp:lastModifiedBy>
  <cp:revision>10</cp:revision>
  <dcterms:created xsi:type="dcterms:W3CDTF">2023-01-02T13:40:00Z</dcterms:created>
  <dcterms:modified xsi:type="dcterms:W3CDTF">2023-01-05T09:53:00Z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2023-01-02T00:00:00Z</vt:filetime>
  </property>
</Properties>
</file>